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CF8D" w14:textId="160FB610" w:rsidR="0051187C" w:rsidRPr="00F00ED3" w:rsidRDefault="0051187C" w:rsidP="00232B2E">
      <w:pPr>
        <w:ind w:right="-1276"/>
        <w:jc w:val="center"/>
        <w:rPr>
          <w:rFonts w:ascii="Times New Roman" w:eastAsia="Times New Roman" w:hAnsi="Times New Roman" w:cs="Monotype Koufi"/>
          <w:sz w:val="36"/>
          <w:szCs w:val="36"/>
          <w:highlight w:val="yellow"/>
          <w:rtl/>
        </w:rPr>
      </w:pPr>
      <w:r w:rsidRPr="00F00ED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 xml:space="preserve">مراجعة الوحدة </w:t>
      </w:r>
      <w:r w:rsidR="00CC39F6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>الاولى</w:t>
      </w:r>
      <w:r w:rsidRPr="00F00ED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 xml:space="preserve"> ( مستندات و نماذج وتقارير الأعمال )</w:t>
      </w:r>
    </w:p>
    <w:p w14:paraId="22B7E54F" w14:textId="0EFB2BF8" w:rsidR="008821CC" w:rsidRDefault="0051187C" w:rsidP="0051187C">
      <w:pPr>
        <w:ind w:left="-908"/>
        <w:rPr>
          <w:b/>
          <w:bCs/>
          <w:sz w:val="32"/>
          <w:szCs w:val="32"/>
          <w:u w:val="single"/>
          <w:rtl/>
          <w:lang w:val="en-GB"/>
        </w:rPr>
      </w:pPr>
      <w:r>
        <w:rPr>
          <w:b/>
          <w:bCs/>
          <w:sz w:val="32"/>
          <w:szCs w:val="32"/>
          <w:u w:val="single"/>
          <w:rtl/>
          <w:lang w:val="en-GB"/>
        </w:rPr>
        <w:t>اخت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>ا</w:t>
      </w:r>
      <w:r>
        <w:rPr>
          <w:b/>
          <w:bCs/>
          <w:sz w:val="32"/>
          <w:szCs w:val="32"/>
          <w:u w:val="single"/>
          <w:rtl/>
          <w:lang w:val="en-GB"/>
        </w:rPr>
        <w:t>ر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 xml:space="preserve">ي </w:t>
      </w:r>
      <w:r>
        <w:rPr>
          <w:b/>
          <w:bCs/>
          <w:sz w:val="32"/>
          <w:szCs w:val="32"/>
          <w:u w:val="single"/>
          <w:rtl/>
          <w:lang w:val="en-GB"/>
        </w:rPr>
        <w:t>الاجابة الصحيحة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 xml:space="preserve"> لكل مما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val="en-GB"/>
        </w:rPr>
        <w:t>يلي</w:t>
      </w:r>
      <w:r>
        <w:rPr>
          <w:b/>
          <w:bCs/>
          <w:sz w:val="32"/>
          <w:szCs w:val="32"/>
          <w:u w:val="single"/>
          <w:rtl/>
          <w:lang w:val="en-GB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>:</w:t>
      </w:r>
      <w:proofErr w:type="gramEnd"/>
    </w:p>
    <w:tbl>
      <w:tblPr>
        <w:tblStyle w:val="a3"/>
        <w:tblpPr w:leftFromText="180" w:rightFromText="180" w:vertAnchor="page" w:horzAnchor="margin" w:tblpXSpec="center" w:tblpY="2230"/>
        <w:bidiVisual/>
        <w:tblW w:w="10053" w:type="dxa"/>
        <w:tblInd w:w="0" w:type="dxa"/>
        <w:tblLook w:val="04A0" w:firstRow="1" w:lastRow="0" w:firstColumn="1" w:lastColumn="0" w:noHBand="0" w:noVBand="1"/>
      </w:tblPr>
      <w:tblGrid>
        <w:gridCol w:w="430"/>
        <w:gridCol w:w="5172"/>
        <w:gridCol w:w="460"/>
        <w:gridCol w:w="3991"/>
      </w:tblGrid>
      <w:tr w:rsidR="0078080F" w:rsidRPr="0051187C" w14:paraId="3DA171A2" w14:textId="77777777" w:rsidTr="0078080F">
        <w:trPr>
          <w:trHeight w:val="606"/>
        </w:trPr>
        <w:tc>
          <w:tcPr>
            <w:tcW w:w="430" w:type="dxa"/>
            <w:shd w:val="clear" w:color="auto" w:fill="F2F2F2" w:themeFill="background1" w:themeFillShade="F2"/>
          </w:tcPr>
          <w:p w14:paraId="02BBE33C" w14:textId="77777777" w:rsidR="0051187C" w:rsidRPr="0078080F" w:rsidRDefault="0051187C" w:rsidP="0078080F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172" w:type="dxa"/>
            <w:shd w:val="clear" w:color="auto" w:fill="F2F2F2" w:themeFill="background1" w:themeFillShade="F2"/>
          </w:tcPr>
          <w:p w14:paraId="7D0935C2" w14:textId="77777777" w:rsidR="0051187C" w:rsidRPr="0078080F" w:rsidRDefault="0051187C" w:rsidP="0078080F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 xml:space="preserve">تستخدم للتواصل مع موظفين في شركات أو مؤسسات أو جهات </w:t>
            </w:r>
            <w:proofErr w:type="gramStart"/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أخرى :</w:t>
            </w:r>
            <w:proofErr w:type="gramEnd"/>
          </w:p>
        </w:tc>
        <w:tc>
          <w:tcPr>
            <w:tcW w:w="460" w:type="dxa"/>
            <w:shd w:val="clear" w:color="auto" w:fill="F2F2F2" w:themeFill="background1" w:themeFillShade="F2"/>
          </w:tcPr>
          <w:p w14:paraId="65603FD3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91" w:type="dxa"/>
            <w:shd w:val="clear" w:color="auto" w:fill="F2F2F2" w:themeFill="background1" w:themeFillShade="F2"/>
          </w:tcPr>
          <w:p w14:paraId="387D653C" w14:textId="77777777" w:rsidR="0051187C" w:rsidRPr="0078080F" w:rsidRDefault="0051187C" w:rsidP="0078080F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 xml:space="preserve">يشير إلى الترتيب المحدد للصور والنصوص والعناصر الأخرى في </w:t>
            </w:r>
            <w:proofErr w:type="gramStart"/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الصفحة :</w:t>
            </w:r>
            <w:proofErr w:type="gramEnd"/>
          </w:p>
        </w:tc>
      </w:tr>
      <w:tr w:rsidR="0051187C" w:rsidRPr="0051187C" w14:paraId="57F3BF69" w14:textId="77777777" w:rsidTr="0078080F">
        <w:trPr>
          <w:trHeight w:val="430"/>
        </w:trPr>
        <w:tc>
          <w:tcPr>
            <w:tcW w:w="430" w:type="dxa"/>
          </w:tcPr>
          <w:p w14:paraId="75912E96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bookmarkStart w:id="0" w:name="_Hlk100538962"/>
            <w:bookmarkStart w:id="1" w:name="_Hlk87218239"/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5172" w:type="dxa"/>
          </w:tcPr>
          <w:p w14:paraId="5DB52F6B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‌رسائل البريد الإلكتروني</w:t>
            </w:r>
          </w:p>
        </w:tc>
        <w:tc>
          <w:tcPr>
            <w:tcW w:w="460" w:type="dxa"/>
          </w:tcPr>
          <w:p w14:paraId="0AE910B0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991" w:type="dxa"/>
          </w:tcPr>
          <w:p w14:paraId="2A31EA3C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سهولة القراءة</w:t>
            </w:r>
          </w:p>
        </w:tc>
      </w:tr>
      <w:tr w:rsidR="0051187C" w:rsidRPr="0051187C" w14:paraId="31EAABA7" w14:textId="77777777" w:rsidTr="0078080F">
        <w:trPr>
          <w:trHeight w:val="449"/>
        </w:trPr>
        <w:tc>
          <w:tcPr>
            <w:tcW w:w="430" w:type="dxa"/>
          </w:tcPr>
          <w:p w14:paraId="3D030127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5172" w:type="dxa"/>
          </w:tcPr>
          <w:p w14:paraId="374FFF20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خطابات الاعمال</w:t>
            </w:r>
          </w:p>
        </w:tc>
        <w:tc>
          <w:tcPr>
            <w:tcW w:w="460" w:type="dxa"/>
          </w:tcPr>
          <w:p w14:paraId="12FB2CD2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991" w:type="dxa"/>
          </w:tcPr>
          <w:p w14:paraId="48F31EA0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مظهر الصفحة</w:t>
            </w:r>
          </w:p>
        </w:tc>
      </w:tr>
      <w:tr w:rsidR="0051187C" w:rsidRPr="0051187C" w14:paraId="0CD1978C" w14:textId="77777777" w:rsidTr="0078080F">
        <w:trPr>
          <w:trHeight w:val="430"/>
        </w:trPr>
        <w:tc>
          <w:tcPr>
            <w:tcW w:w="430" w:type="dxa"/>
          </w:tcPr>
          <w:p w14:paraId="12C8031B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5172" w:type="dxa"/>
          </w:tcPr>
          <w:p w14:paraId="1E2BE9B1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التقارير المالية</w:t>
            </w:r>
          </w:p>
        </w:tc>
        <w:tc>
          <w:tcPr>
            <w:tcW w:w="460" w:type="dxa"/>
          </w:tcPr>
          <w:p w14:paraId="15B0FEB3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991" w:type="dxa"/>
          </w:tcPr>
          <w:p w14:paraId="4227D2DF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الطباعة</w:t>
            </w:r>
          </w:p>
        </w:tc>
      </w:tr>
      <w:bookmarkEnd w:id="0"/>
      <w:tr w:rsidR="0078080F" w:rsidRPr="0051187C" w14:paraId="60C79DF8" w14:textId="77777777" w:rsidTr="0078080F">
        <w:trPr>
          <w:trHeight w:val="430"/>
        </w:trPr>
        <w:tc>
          <w:tcPr>
            <w:tcW w:w="430" w:type="dxa"/>
            <w:shd w:val="clear" w:color="auto" w:fill="F2F2F2" w:themeFill="background1" w:themeFillShade="F2"/>
          </w:tcPr>
          <w:p w14:paraId="5FAF83DD" w14:textId="77777777" w:rsidR="0051187C" w:rsidRPr="0078080F" w:rsidRDefault="0051187C" w:rsidP="0078080F">
            <w:pPr>
              <w:rPr>
                <w:rFonts w:ascii="Calibri" w:eastAsiaTheme="minorHAnsi" w:hAnsi="Calibri" w:cs="Calibri"/>
                <w:b/>
                <w:bCs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rtl/>
              </w:rPr>
              <w:t>3</w:t>
            </w:r>
          </w:p>
        </w:tc>
        <w:tc>
          <w:tcPr>
            <w:tcW w:w="5172" w:type="dxa"/>
            <w:shd w:val="clear" w:color="auto" w:fill="F2F2F2" w:themeFill="background1" w:themeFillShade="F2"/>
          </w:tcPr>
          <w:p w14:paraId="6B62A35A" w14:textId="77777777" w:rsidR="0051187C" w:rsidRPr="0078080F" w:rsidRDefault="0051187C" w:rsidP="0078080F">
            <w:pPr>
              <w:rPr>
                <w:rFonts w:ascii="Calibri" w:eastAsiaTheme="minorHAnsi" w:hAnsi="Calibri" w:cs="Calibri"/>
                <w:b/>
                <w:bCs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rtl/>
              </w:rPr>
              <w:t xml:space="preserve">تستخدمها الشركات أو المؤسسات في شعارها أو في تصميم مستنداتها للتعبير عن </w:t>
            </w:r>
            <w:proofErr w:type="gramStart"/>
            <w:r w:rsidRPr="0078080F">
              <w:rPr>
                <w:rFonts w:ascii="Calibri" w:eastAsiaTheme="minorHAnsi" w:hAnsi="Calibri" w:cs="Calibri"/>
                <w:b/>
                <w:bCs/>
                <w:rtl/>
              </w:rPr>
              <w:t>هويتها :</w:t>
            </w:r>
            <w:proofErr w:type="gramEnd"/>
          </w:p>
        </w:tc>
        <w:tc>
          <w:tcPr>
            <w:tcW w:w="460" w:type="dxa"/>
            <w:shd w:val="clear" w:color="auto" w:fill="F2F2F2" w:themeFill="background1" w:themeFillShade="F2"/>
          </w:tcPr>
          <w:p w14:paraId="4221AD61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rtl/>
              </w:rPr>
              <w:t>4</w:t>
            </w:r>
          </w:p>
        </w:tc>
        <w:tc>
          <w:tcPr>
            <w:tcW w:w="3991" w:type="dxa"/>
            <w:shd w:val="clear" w:color="auto" w:fill="F2F2F2" w:themeFill="background1" w:themeFillShade="F2"/>
          </w:tcPr>
          <w:p w14:paraId="21053B7B" w14:textId="77777777" w:rsidR="0051187C" w:rsidRPr="0078080F" w:rsidRDefault="0051187C" w:rsidP="0078080F">
            <w:pPr>
              <w:rPr>
                <w:rFonts w:ascii="Calibri" w:eastAsiaTheme="minorHAnsi" w:hAnsi="Calibri" w:cs="Calibri"/>
                <w:b/>
                <w:bCs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rtl/>
              </w:rPr>
              <w:t xml:space="preserve">صور حقيقية لأشياء أو مواقف محددة تمنح المستند ميزة </w:t>
            </w:r>
            <w:proofErr w:type="gramStart"/>
            <w:r w:rsidRPr="0078080F">
              <w:rPr>
                <w:rFonts w:ascii="Calibri" w:eastAsiaTheme="minorHAnsi" w:hAnsi="Calibri" w:cs="Calibri"/>
                <w:b/>
                <w:bCs/>
                <w:rtl/>
              </w:rPr>
              <w:t>الواقعية :</w:t>
            </w:r>
            <w:proofErr w:type="gramEnd"/>
          </w:p>
        </w:tc>
      </w:tr>
      <w:tr w:rsidR="0051187C" w:rsidRPr="0051187C" w14:paraId="73E704D5" w14:textId="77777777" w:rsidTr="0078080F">
        <w:trPr>
          <w:trHeight w:val="430"/>
        </w:trPr>
        <w:tc>
          <w:tcPr>
            <w:tcW w:w="430" w:type="dxa"/>
          </w:tcPr>
          <w:p w14:paraId="65042D73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5172" w:type="dxa"/>
          </w:tcPr>
          <w:p w14:paraId="6C50865E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المساحات الفارغة</w:t>
            </w:r>
          </w:p>
        </w:tc>
        <w:tc>
          <w:tcPr>
            <w:tcW w:w="460" w:type="dxa"/>
          </w:tcPr>
          <w:p w14:paraId="683FAC12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991" w:type="dxa"/>
          </w:tcPr>
          <w:p w14:paraId="6DB92C57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الرسوم البيانية</w:t>
            </w:r>
          </w:p>
        </w:tc>
      </w:tr>
      <w:tr w:rsidR="0051187C" w:rsidRPr="0051187C" w14:paraId="39482EFC" w14:textId="77777777" w:rsidTr="0078080F">
        <w:trPr>
          <w:trHeight w:val="430"/>
        </w:trPr>
        <w:tc>
          <w:tcPr>
            <w:tcW w:w="430" w:type="dxa"/>
          </w:tcPr>
          <w:p w14:paraId="00B149B5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5172" w:type="dxa"/>
          </w:tcPr>
          <w:p w14:paraId="2C654EA4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الالوان</w:t>
            </w:r>
          </w:p>
        </w:tc>
        <w:tc>
          <w:tcPr>
            <w:tcW w:w="460" w:type="dxa"/>
          </w:tcPr>
          <w:p w14:paraId="4586B1A9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991" w:type="dxa"/>
          </w:tcPr>
          <w:p w14:paraId="5B5A7BB1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الرسوم التوضيحية</w:t>
            </w:r>
          </w:p>
        </w:tc>
      </w:tr>
      <w:tr w:rsidR="0051187C" w:rsidRPr="0051187C" w14:paraId="706D7C91" w14:textId="77777777" w:rsidTr="0078080F">
        <w:trPr>
          <w:trHeight w:val="430"/>
        </w:trPr>
        <w:tc>
          <w:tcPr>
            <w:tcW w:w="430" w:type="dxa"/>
          </w:tcPr>
          <w:p w14:paraId="213F52CA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5172" w:type="dxa"/>
          </w:tcPr>
          <w:p w14:paraId="1557CFAD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الجداول والقوائم</w:t>
            </w:r>
          </w:p>
        </w:tc>
        <w:tc>
          <w:tcPr>
            <w:tcW w:w="460" w:type="dxa"/>
          </w:tcPr>
          <w:p w14:paraId="64C6CD7A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991" w:type="dxa"/>
          </w:tcPr>
          <w:p w14:paraId="39C5B2EA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‌الصور الفوتوغرافية</w:t>
            </w:r>
          </w:p>
        </w:tc>
      </w:tr>
      <w:tr w:rsidR="0078080F" w:rsidRPr="0051187C" w14:paraId="15C8109F" w14:textId="77777777" w:rsidTr="0078080F">
        <w:trPr>
          <w:trHeight w:val="430"/>
        </w:trPr>
        <w:tc>
          <w:tcPr>
            <w:tcW w:w="430" w:type="dxa"/>
            <w:shd w:val="clear" w:color="auto" w:fill="F2F2F2" w:themeFill="background1" w:themeFillShade="F2"/>
          </w:tcPr>
          <w:p w14:paraId="3350C468" w14:textId="77777777" w:rsidR="0051187C" w:rsidRPr="0078080F" w:rsidRDefault="0051187C" w:rsidP="0051187C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172" w:type="dxa"/>
            <w:shd w:val="clear" w:color="auto" w:fill="F2F2F2" w:themeFill="background1" w:themeFillShade="F2"/>
          </w:tcPr>
          <w:p w14:paraId="3C8B9BD4" w14:textId="77777777" w:rsidR="0051187C" w:rsidRPr="0078080F" w:rsidRDefault="0051187C" w:rsidP="0051187C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 xml:space="preserve">يعد برنامج سكريبوس </w:t>
            </w:r>
            <w:proofErr w:type="gramStart"/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 xml:space="preserve">( </w:t>
            </w: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t>Scribus</w:t>
            </w:r>
            <w:proofErr w:type="gramEnd"/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 xml:space="preserve"> ) برنامج نشر مكتبي :</w:t>
            </w:r>
          </w:p>
        </w:tc>
        <w:tc>
          <w:tcPr>
            <w:tcW w:w="460" w:type="dxa"/>
            <w:shd w:val="clear" w:color="auto" w:fill="F2F2F2" w:themeFill="background1" w:themeFillShade="F2"/>
          </w:tcPr>
          <w:p w14:paraId="52E5E9E2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991" w:type="dxa"/>
            <w:shd w:val="clear" w:color="auto" w:fill="F2F2F2" w:themeFill="background1" w:themeFillShade="F2"/>
          </w:tcPr>
          <w:p w14:paraId="594A6315" w14:textId="77777777" w:rsidR="0051187C" w:rsidRPr="0078080F" w:rsidRDefault="0051187C" w:rsidP="0051187C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 xml:space="preserve">مستند منظم بترتيب محدد يستخدم لجمع المعلومات بطريقة منطقية وذات </w:t>
            </w:r>
            <w:proofErr w:type="gramStart"/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مغزى :</w:t>
            </w:r>
            <w:proofErr w:type="gramEnd"/>
          </w:p>
        </w:tc>
      </w:tr>
      <w:tr w:rsidR="0051187C" w:rsidRPr="0051187C" w14:paraId="11747873" w14:textId="77777777" w:rsidTr="0078080F">
        <w:trPr>
          <w:trHeight w:val="430"/>
        </w:trPr>
        <w:tc>
          <w:tcPr>
            <w:tcW w:w="430" w:type="dxa"/>
          </w:tcPr>
          <w:p w14:paraId="37325E22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bookmarkStart w:id="2" w:name="_Hlk100540915"/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5172" w:type="dxa"/>
          </w:tcPr>
          <w:p w14:paraId="225204F0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مجاني مفتوح المصدر</w:t>
            </w:r>
          </w:p>
        </w:tc>
        <w:tc>
          <w:tcPr>
            <w:tcW w:w="460" w:type="dxa"/>
          </w:tcPr>
          <w:p w14:paraId="3F9422B6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991" w:type="dxa"/>
          </w:tcPr>
          <w:p w14:paraId="31046A73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ملفات الاعمال</w:t>
            </w:r>
          </w:p>
        </w:tc>
      </w:tr>
      <w:tr w:rsidR="0051187C" w:rsidRPr="0051187C" w14:paraId="2ADBA133" w14:textId="77777777" w:rsidTr="0078080F">
        <w:trPr>
          <w:trHeight w:val="430"/>
        </w:trPr>
        <w:tc>
          <w:tcPr>
            <w:tcW w:w="430" w:type="dxa"/>
          </w:tcPr>
          <w:p w14:paraId="3C3D8FDF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5172" w:type="dxa"/>
          </w:tcPr>
          <w:p w14:paraId="20C52B6A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مجاني مغلق المصدر</w:t>
            </w:r>
          </w:p>
        </w:tc>
        <w:tc>
          <w:tcPr>
            <w:tcW w:w="460" w:type="dxa"/>
          </w:tcPr>
          <w:p w14:paraId="471F4D56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991" w:type="dxa"/>
          </w:tcPr>
          <w:p w14:paraId="16E6AF31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نماذج الاعمال</w:t>
            </w:r>
          </w:p>
        </w:tc>
      </w:tr>
      <w:tr w:rsidR="0051187C" w:rsidRPr="0051187C" w14:paraId="75BFD215" w14:textId="77777777" w:rsidTr="0078080F">
        <w:trPr>
          <w:trHeight w:val="430"/>
        </w:trPr>
        <w:tc>
          <w:tcPr>
            <w:tcW w:w="430" w:type="dxa"/>
          </w:tcPr>
          <w:p w14:paraId="46C3F66C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5172" w:type="dxa"/>
          </w:tcPr>
          <w:p w14:paraId="66D15F5B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غير مجاني مغلق المصدر</w:t>
            </w:r>
          </w:p>
        </w:tc>
        <w:tc>
          <w:tcPr>
            <w:tcW w:w="460" w:type="dxa"/>
          </w:tcPr>
          <w:p w14:paraId="094402E6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991" w:type="dxa"/>
          </w:tcPr>
          <w:p w14:paraId="112FE70F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سجلات الاعمال</w:t>
            </w:r>
          </w:p>
        </w:tc>
      </w:tr>
      <w:bookmarkEnd w:id="2"/>
      <w:tr w:rsidR="0078080F" w:rsidRPr="0051187C" w14:paraId="1BEF2A33" w14:textId="77777777" w:rsidTr="0078080F">
        <w:trPr>
          <w:trHeight w:val="430"/>
        </w:trPr>
        <w:tc>
          <w:tcPr>
            <w:tcW w:w="430" w:type="dxa"/>
            <w:shd w:val="clear" w:color="auto" w:fill="F2F2F2" w:themeFill="background1" w:themeFillShade="F2"/>
          </w:tcPr>
          <w:p w14:paraId="5AEB7334" w14:textId="77777777" w:rsidR="0051187C" w:rsidRPr="0078080F" w:rsidRDefault="0051187C" w:rsidP="0051187C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172" w:type="dxa"/>
            <w:shd w:val="clear" w:color="auto" w:fill="F2F2F2" w:themeFill="background1" w:themeFillShade="F2"/>
          </w:tcPr>
          <w:p w14:paraId="15AF6A3C" w14:textId="236CBD06" w:rsidR="0051187C" w:rsidRPr="0078080F" w:rsidRDefault="0051187C" w:rsidP="0051187C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يفضل أن يقتصر على خمس كلمات فقط ليكون موجزاً ووصفيا</w:t>
            </w:r>
            <w:r w:rsidR="00232B2E">
              <w:rPr>
                <w:rFonts w:ascii="Calibri" w:eastAsiaTheme="minorHAns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 xml:space="preserve">يعبر </w:t>
            </w:r>
            <w:proofErr w:type="gramStart"/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عن :</w:t>
            </w:r>
            <w:proofErr w:type="gramEnd"/>
          </w:p>
        </w:tc>
        <w:tc>
          <w:tcPr>
            <w:tcW w:w="460" w:type="dxa"/>
            <w:shd w:val="clear" w:color="auto" w:fill="F2F2F2" w:themeFill="background1" w:themeFillShade="F2"/>
          </w:tcPr>
          <w:p w14:paraId="058B3932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991" w:type="dxa"/>
            <w:shd w:val="clear" w:color="auto" w:fill="F2F2F2" w:themeFill="background1" w:themeFillShade="F2"/>
          </w:tcPr>
          <w:p w14:paraId="491DEBE2" w14:textId="77777777" w:rsidR="0051187C" w:rsidRPr="0078080F" w:rsidRDefault="0051187C" w:rsidP="0051187C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 xml:space="preserve">من أسئلة استطلاع رضا العملاء وفيه توجد إجابات محددة يتم تقديمها ويجب على المستخدم أن يختار أحدها بناءً على </w:t>
            </w:r>
            <w:proofErr w:type="gramStart"/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رأيه :</w:t>
            </w:r>
            <w:proofErr w:type="gramEnd"/>
          </w:p>
        </w:tc>
      </w:tr>
      <w:tr w:rsidR="0051187C" w:rsidRPr="0051187C" w14:paraId="46045913" w14:textId="77777777" w:rsidTr="0078080F">
        <w:trPr>
          <w:trHeight w:val="430"/>
        </w:trPr>
        <w:tc>
          <w:tcPr>
            <w:tcW w:w="430" w:type="dxa"/>
          </w:tcPr>
          <w:p w14:paraId="4132ABFC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5172" w:type="dxa"/>
          </w:tcPr>
          <w:p w14:paraId="4FFCCAFF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عنوان النموذج</w:t>
            </w:r>
          </w:p>
        </w:tc>
        <w:tc>
          <w:tcPr>
            <w:tcW w:w="460" w:type="dxa"/>
          </w:tcPr>
          <w:p w14:paraId="30047A6B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991" w:type="dxa"/>
          </w:tcPr>
          <w:p w14:paraId="36D93649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اسئلة الاختيار من المتعدد</w:t>
            </w:r>
          </w:p>
        </w:tc>
      </w:tr>
      <w:tr w:rsidR="0051187C" w:rsidRPr="0051187C" w14:paraId="051ED144" w14:textId="77777777" w:rsidTr="0078080F">
        <w:trPr>
          <w:trHeight w:val="430"/>
        </w:trPr>
        <w:tc>
          <w:tcPr>
            <w:tcW w:w="430" w:type="dxa"/>
          </w:tcPr>
          <w:p w14:paraId="2FD9FD7A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5172" w:type="dxa"/>
          </w:tcPr>
          <w:p w14:paraId="58DE0769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الشعار</w:t>
            </w:r>
          </w:p>
        </w:tc>
        <w:tc>
          <w:tcPr>
            <w:tcW w:w="460" w:type="dxa"/>
          </w:tcPr>
          <w:p w14:paraId="58CF3C08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991" w:type="dxa"/>
          </w:tcPr>
          <w:p w14:paraId="213EE689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اسئلة ليكرت</w:t>
            </w:r>
          </w:p>
        </w:tc>
      </w:tr>
      <w:tr w:rsidR="0051187C" w:rsidRPr="0051187C" w14:paraId="41367F51" w14:textId="77777777" w:rsidTr="0078080F">
        <w:trPr>
          <w:trHeight w:val="430"/>
        </w:trPr>
        <w:tc>
          <w:tcPr>
            <w:tcW w:w="430" w:type="dxa"/>
          </w:tcPr>
          <w:p w14:paraId="0A4ED9B9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5172" w:type="dxa"/>
          </w:tcPr>
          <w:p w14:paraId="0E0354A5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انماط الكتابة</w:t>
            </w:r>
          </w:p>
        </w:tc>
        <w:tc>
          <w:tcPr>
            <w:tcW w:w="460" w:type="dxa"/>
          </w:tcPr>
          <w:p w14:paraId="30D2E787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991" w:type="dxa"/>
          </w:tcPr>
          <w:p w14:paraId="2608F89E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اسئلة المقياس الثنائي</w:t>
            </w:r>
          </w:p>
        </w:tc>
      </w:tr>
      <w:tr w:rsidR="0078080F" w:rsidRPr="0051187C" w14:paraId="71B36367" w14:textId="77777777" w:rsidTr="0078080F">
        <w:trPr>
          <w:trHeight w:val="430"/>
        </w:trPr>
        <w:tc>
          <w:tcPr>
            <w:tcW w:w="430" w:type="dxa"/>
            <w:shd w:val="clear" w:color="auto" w:fill="F2F2F2" w:themeFill="background1" w:themeFillShade="F2"/>
          </w:tcPr>
          <w:p w14:paraId="62BF2FEC" w14:textId="77777777" w:rsidR="0051187C" w:rsidRPr="0078080F" w:rsidRDefault="0051187C" w:rsidP="0051187C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172" w:type="dxa"/>
            <w:shd w:val="clear" w:color="auto" w:fill="F2F2F2" w:themeFill="background1" w:themeFillShade="F2"/>
          </w:tcPr>
          <w:p w14:paraId="5B9E6758" w14:textId="77777777" w:rsidR="0051187C" w:rsidRPr="0078080F" w:rsidRDefault="0051187C" w:rsidP="0051187C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 xml:space="preserve">تعد أداة اتصال رئيسة في الأعمال نظراً لأهميتها في تسجيل ومشاركة المعلومات والقرارات بطريقة </w:t>
            </w:r>
            <w:proofErr w:type="gramStart"/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فعالة :</w:t>
            </w:r>
            <w:proofErr w:type="gramEnd"/>
          </w:p>
        </w:tc>
        <w:tc>
          <w:tcPr>
            <w:tcW w:w="460" w:type="dxa"/>
            <w:shd w:val="clear" w:color="auto" w:fill="F2F2F2" w:themeFill="background1" w:themeFillShade="F2"/>
          </w:tcPr>
          <w:p w14:paraId="66EF8969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991" w:type="dxa"/>
            <w:shd w:val="clear" w:color="auto" w:fill="F2F2F2" w:themeFill="background1" w:themeFillShade="F2"/>
          </w:tcPr>
          <w:p w14:paraId="0E77774F" w14:textId="77777777" w:rsidR="0051187C" w:rsidRPr="0078080F" w:rsidRDefault="0051187C" w:rsidP="0051187C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 xml:space="preserve">يتم استخدام هذا النوع لتوضيح الوضع الحالي لمهمة أو لقسم </w:t>
            </w:r>
            <w:proofErr w:type="gramStart"/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  <w:t>معين :</w:t>
            </w:r>
            <w:proofErr w:type="gramEnd"/>
          </w:p>
          <w:p w14:paraId="1828D656" w14:textId="77777777" w:rsidR="0051187C" w:rsidRPr="0078080F" w:rsidRDefault="0051187C" w:rsidP="0051187C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87C" w:rsidRPr="0051187C" w14:paraId="148C5D6B" w14:textId="77777777" w:rsidTr="0078080F">
        <w:trPr>
          <w:trHeight w:val="430"/>
        </w:trPr>
        <w:tc>
          <w:tcPr>
            <w:tcW w:w="430" w:type="dxa"/>
          </w:tcPr>
          <w:p w14:paraId="09F94F2C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5172" w:type="dxa"/>
          </w:tcPr>
          <w:p w14:paraId="3C5EFC10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السيرة الذاتية</w:t>
            </w:r>
          </w:p>
        </w:tc>
        <w:tc>
          <w:tcPr>
            <w:tcW w:w="460" w:type="dxa"/>
          </w:tcPr>
          <w:p w14:paraId="22F8CAAE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991" w:type="dxa"/>
          </w:tcPr>
          <w:p w14:paraId="3D843906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تقارير التقدم</w:t>
            </w:r>
          </w:p>
        </w:tc>
      </w:tr>
      <w:tr w:rsidR="0051187C" w:rsidRPr="0051187C" w14:paraId="41E5A31B" w14:textId="77777777" w:rsidTr="0078080F">
        <w:trPr>
          <w:trHeight w:val="430"/>
        </w:trPr>
        <w:tc>
          <w:tcPr>
            <w:tcW w:w="430" w:type="dxa"/>
          </w:tcPr>
          <w:p w14:paraId="67E89B39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5172" w:type="dxa"/>
          </w:tcPr>
          <w:p w14:paraId="6197D33D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تقرير الاعمال</w:t>
            </w:r>
          </w:p>
        </w:tc>
        <w:tc>
          <w:tcPr>
            <w:tcW w:w="460" w:type="dxa"/>
          </w:tcPr>
          <w:p w14:paraId="188FBCD4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991" w:type="dxa"/>
          </w:tcPr>
          <w:p w14:paraId="5D4BD98B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تقارير البحثية</w:t>
            </w:r>
          </w:p>
        </w:tc>
      </w:tr>
      <w:tr w:rsidR="0051187C" w:rsidRPr="0051187C" w14:paraId="6F1C83F3" w14:textId="77777777" w:rsidTr="0078080F">
        <w:trPr>
          <w:trHeight w:val="430"/>
        </w:trPr>
        <w:tc>
          <w:tcPr>
            <w:tcW w:w="430" w:type="dxa"/>
          </w:tcPr>
          <w:p w14:paraId="21AF1515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5172" w:type="dxa"/>
          </w:tcPr>
          <w:p w14:paraId="54C88B0A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نموذج رضا العميل</w:t>
            </w:r>
          </w:p>
        </w:tc>
        <w:tc>
          <w:tcPr>
            <w:tcW w:w="460" w:type="dxa"/>
          </w:tcPr>
          <w:p w14:paraId="2C8AD241" w14:textId="77777777" w:rsidR="0051187C" w:rsidRPr="0078080F" w:rsidRDefault="0051187C" w:rsidP="0078080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78080F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991" w:type="dxa"/>
          </w:tcPr>
          <w:p w14:paraId="64B0D65C" w14:textId="77777777" w:rsidR="0051187C" w:rsidRPr="0051187C" w:rsidRDefault="0051187C" w:rsidP="0051187C">
            <w:pPr>
              <w:rPr>
                <w:rtl/>
              </w:rPr>
            </w:pPr>
            <w:r w:rsidRPr="0051187C">
              <w:rPr>
                <w:rtl/>
              </w:rPr>
              <w:t>تقارير التحليلية</w:t>
            </w:r>
          </w:p>
        </w:tc>
      </w:tr>
    </w:tbl>
    <w:bookmarkEnd w:id="1"/>
    <w:p w14:paraId="1CC09399" w14:textId="77777777" w:rsidR="0078080F" w:rsidRPr="00546408" w:rsidRDefault="0078080F" w:rsidP="0078080F">
      <w:pPr>
        <w:ind w:left="-1192" w:right="-1276" w:firstLine="284"/>
        <w:rPr>
          <w:b/>
          <w:bCs/>
          <w:sz w:val="28"/>
          <w:szCs w:val="28"/>
          <w:u w:val="single"/>
        </w:rPr>
      </w:pPr>
      <w:r w:rsidRPr="00546408">
        <w:rPr>
          <w:rFonts w:hint="cs"/>
          <w:b/>
          <w:bCs/>
          <w:sz w:val="28"/>
          <w:szCs w:val="28"/>
          <w:u w:val="single"/>
          <w:rtl/>
        </w:rPr>
        <w:t xml:space="preserve">من خلال دراستك للعناصر المرئية الأكثر شيوعا في </w:t>
      </w:r>
      <w:proofErr w:type="gramStart"/>
      <w:r w:rsidRPr="00546408">
        <w:rPr>
          <w:rFonts w:hint="cs"/>
          <w:b/>
          <w:bCs/>
          <w:sz w:val="28"/>
          <w:szCs w:val="28"/>
          <w:u w:val="single"/>
          <w:rtl/>
        </w:rPr>
        <w:t>المستندات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..</w:t>
      </w:r>
      <w:r w:rsidRPr="00546408">
        <w:rPr>
          <w:rFonts w:hint="cs"/>
          <w:b/>
          <w:bCs/>
          <w:sz w:val="28"/>
          <w:szCs w:val="28"/>
          <w:u w:val="single"/>
          <w:rtl/>
        </w:rPr>
        <w:t>صلي</w:t>
      </w:r>
      <w:proofErr w:type="gramEnd"/>
      <w:r w:rsidRPr="00546408">
        <w:rPr>
          <w:rFonts w:hint="cs"/>
          <w:b/>
          <w:bCs/>
          <w:sz w:val="28"/>
          <w:szCs w:val="28"/>
          <w:u w:val="single"/>
          <w:rtl/>
        </w:rPr>
        <w:t xml:space="preserve"> العمود ( أ ) بما يناسبه من العمود ( ب )</w:t>
      </w:r>
    </w:p>
    <w:p w14:paraId="22EB25A8" w14:textId="77777777" w:rsidR="0078080F" w:rsidRPr="00546408" w:rsidRDefault="0078080F" w:rsidP="0078080F">
      <w:pPr>
        <w:rPr>
          <w:b/>
          <w:bCs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B666F" wp14:editId="24555292">
                <wp:simplePos x="0" y="0"/>
                <wp:positionH relativeFrom="column">
                  <wp:posOffset>-609600</wp:posOffset>
                </wp:positionH>
                <wp:positionV relativeFrom="paragraph">
                  <wp:posOffset>264794</wp:posOffset>
                </wp:positionV>
                <wp:extent cx="2447925" cy="2085975"/>
                <wp:effectExtent l="0" t="0" r="9525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3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8"/>
                              <w:gridCol w:w="2806"/>
                            </w:tblGrid>
                            <w:tr w:rsidR="0078080F" w14:paraId="2EEFDEED" w14:textId="77777777" w:rsidTr="00546408">
                              <w:tc>
                                <w:tcPr>
                                  <w:tcW w:w="428" w:type="dxa"/>
                                </w:tcPr>
                                <w:p w14:paraId="12D1B084" w14:textId="77777777" w:rsidR="0078080F" w:rsidRPr="00546408" w:rsidRDefault="0078080F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 w14:paraId="116D7360" w14:textId="77777777" w:rsidR="0078080F" w:rsidRPr="00546408" w:rsidRDefault="0078080F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العمود </w:t>
                                  </w:r>
                                  <w:proofErr w:type="gramStart"/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78080F" w14:paraId="47A8E5EC" w14:textId="77777777" w:rsidTr="00546408">
                              <w:tc>
                                <w:tcPr>
                                  <w:tcW w:w="428" w:type="dxa"/>
                                </w:tcPr>
                                <w:p w14:paraId="4347F4A7" w14:textId="77777777" w:rsidR="0078080F" w:rsidRPr="00546408" w:rsidRDefault="0078080F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 w14:paraId="3A817A3E" w14:textId="77777777" w:rsidR="0078080F" w:rsidRDefault="0078080F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الصور الفوتوغرافية</w:t>
                                  </w:r>
                                </w:p>
                                <w:p w14:paraId="143B729E" w14:textId="77777777" w:rsidR="0078080F" w:rsidRPr="00546408" w:rsidRDefault="0078080F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80F" w14:paraId="2F91C3DB" w14:textId="77777777" w:rsidTr="00546408">
                              <w:tc>
                                <w:tcPr>
                                  <w:tcW w:w="428" w:type="dxa"/>
                                </w:tcPr>
                                <w:p w14:paraId="3589765C" w14:textId="77777777" w:rsidR="0078080F" w:rsidRPr="00546408" w:rsidRDefault="0078080F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 w14:paraId="758E8946" w14:textId="77777777" w:rsidR="0078080F" w:rsidRDefault="0078080F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الصور المتحركة </w:t>
                                  </w:r>
                                </w:p>
                                <w:p w14:paraId="78354B2C" w14:textId="77777777" w:rsidR="0078080F" w:rsidRPr="00546408" w:rsidRDefault="0078080F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80F" w14:paraId="772C8FE2" w14:textId="77777777" w:rsidTr="00546408">
                              <w:tc>
                                <w:tcPr>
                                  <w:tcW w:w="428" w:type="dxa"/>
                                </w:tcPr>
                                <w:p w14:paraId="06137F8E" w14:textId="77777777" w:rsidR="0078080F" w:rsidRPr="00546408" w:rsidRDefault="0078080F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 w14:paraId="351119A4" w14:textId="77777777" w:rsidR="0078080F" w:rsidRDefault="0078080F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الرسوم التوضيحية</w:t>
                                  </w:r>
                                </w:p>
                                <w:p w14:paraId="6C11851D" w14:textId="77777777" w:rsidR="0078080F" w:rsidRPr="00546408" w:rsidRDefault="0078080F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80F" w14:paraId="3852B8FE" w14:textId="77777777" w:rsidTr="00546408">
                              <w:tc>
                                <w:tcPr>
                                  <w:tcW w:w="428" w:type="dxa"/>
                                </w:tcPr>
                                <w:p w14:paraId="0398D61A" w14:textId="77777777" w:rsidR="0078080F" w:rsidRPr="00546408" w:rsidRDefault="0078080F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 w14:paraId="195A66CF" w14:textId="77777777" w:rsidR="0078080F" w:rsidRDefault="0078080F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المخططات والرسوم البيانية</w:t>
                                  </w:r>
                                </w:p>
                                <w:p w14:paraId="3C26D1FD" w14:textId="77777777" w:rsidR="0078080F" w:rsidRPr="00546408" w:rsidRDefault="0078080F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8FB932" w14:textId="77777777" w:rsidR="0078080F" w:rsidRDefault="0078080F" w:rsidP="00780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B666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48pt;margin-top:20.85pt;width:192.7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313" w:type="dxa"/>
                        <w:tblLook w:val="04A0" w:firstRow="1" w:lastRow="0" w:firstColumn="1" w:lastColumn="0" w:noHBand="0" w:noVBand="1"/>
                      </w:tblPr>
                      <w:tblGrid>
                        <w:gridCol w:w="428"/>
                        <w:gridCol w:w="2806"/>
                      </w:tblGrid>
                      <w:tr w:rsidR="0078080F" w14:paraId="2EEFDEED" w14:textId="77777777" w:rsidTr="00546408">
                        <w:tc>
                          <w:tcPr>
                            <w:tcW w:w="428" w:type="dxa"/>
                          </w:tcPr>
                          <w:p w14:paraId="12D1B084" w14:textId="77777777" w:rsidR="0078080F" w:rsidRPr="00546408" w:rsidRDefault="0078080F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806" w:type="dxa"/>
                          </w:tcPr>
                          <w:p w14:paraId="116D7360" w14:textId="77777777" w:rsidR="0078080F" w:rsidRPr="00546408" w:rsidRDefault="0078080F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العمود </w:t>
                            </w:r>
                            <w:proofErr w:type="gramStart"/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ب</w:t>
                            </w:r>
                            <w:proofErr w:type="gramEnd"/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:rsidR="0078080F" w14:paraId="47A8E5EC" w14:textId="77777777" w:rsidTr="00546408">
                        <w:tc>
                          <w:tcPr>
                            <w:tcW w:w="428" w:type="dxa"/>
                          </w:tcPr>
                          <w:p w14:paraId="4347F4A7" w14:textId="77777777" w:rsidR="0078080F" w:rsidRPr="00546408" w:rsidRDefault="0078080F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806" w:type="dxa"/>
                          </w:tcPr>
                          <w:p w14:paraId="3A817A3E" w14:textId="77777777" w:rsidR="0078080F" w:rsidRDefault="0078080F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الصور الفوتوغرافية</w:t>
                            </w:r>
                          </w:p>
                          <w:p w14:paraId="143B729E" w14:textId="77777777" w:rsidR="0078080F" w:rsidRPr="00546408" w:rsidRDefault="0078080F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78080F" w14:paraId="2F91C3DB" w14:textId="77777777" w:rsidTr="00546408">
                        <w:tc>
                          <w:tcPr>
                            <w:tcW w:w="428" w:type="dxa"/>
                          </w:tcPr>
                          <w:p w14:paraId="3589765C" w14:textId="77777777" w:rsidR="0078080F" w:rsidRPr="00546408" w:rsidRDefault="0078080F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806" w:type="dxa"/>
                          </w:tcPr>
                          <w:p w14:paraId="758E8946" w14:textId="77777777" w:rsidR="0078080F" w:rsidRDefault="0078080F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الصور المتحركة </w:t>
                            </w:r>
                          </w:p>
                          <w:p w14:paraId="78354B2C" w14:textId="77777777" w:rsidR="0078080F" w:rsidRPr="00546408" w:rsidRDefault="0078080F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78080F" w14:paraId="772C8FE2" w14:textId="77777777" w:rsidTr="00546408">
                        <w:tc>
                          <w:tcPr>
                            <w:tcW w:w="428" w:type="dxa"/>
                          </w:tcPr>
                          <w:p w14:paraId="06137F8E" w14:textId="77777777" w:rsidR="0078080F" w:rsidRPr="00546408" w:rsidRDefault="0078080F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06" w:type="dxa"/>
                          </w:tcPr>
                          <w:p w14:paraId="351119A4" w14:textId="77777777" w:rsidR="0078080F" w:rsidRDefault="0078080F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الرسوم التوضيحية</w:t>
                            </w:r>
                          </w:p>
                          <w:p w14:paraId="6C11851D" w14:textId="77777777" w:rsidR="0078080F" w:rsidRPr="00546408" w:rsidRDefault="0078080F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78080F" w14:paraId="3852B8FE" w14:textId="77777777" w:rsidTr="00546408">
                        <w:tc>
                          <w:tcPr>
                            <w:tcW w:w="428" w:type="dxa"/>
                          </w:tcPr>
                          <w:p w14:paraId="0398D61A" w14:textId="77777777" w:rsidR="0078080F" w:rsidRPr="00546408" w:rsidRDefault="0078080F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806" w:type="dxa"/>
                          </w:tcPr>
                          <w:p w14:paraId="195A66CF" w14:textId="77777777" w:rsidR="0078080F" w:rsidRDefault="0078080F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المخططات والرسوم البيانية</w:t>
                            </w:r>
                          </w:p>
                          <w:p w14:paraId="3C26D1FD" w14:textId="77777777" w:rsidR="0078080F" w:rsidRPr="00546408" w:rsidRDefault="0078080F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88FB932" w14:textId="77777777" w:rsidR="0078080F" w:rsidRDefault="0078080F" w:rsidP="0078080F"/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-908" w:type="dxa"/>
        <w:tblLook w:val="04A0" w:firstRow="1" w:lastRow="0" w:firstColumn="1" w:lastColumn="0" w:noHBand="0" w:noVBand="1"/>
      </w:tblPr>
      <w:tblGrid>
        <w:gridCol w:w="648"/>
        <w:gridCol w:w="5274"/>
      </w:tblGrid>
      <w:tr w:rsidR="0078080F" w:rsidRPr="00546408" w14:paraId="122CDBFD" w14:textId="77777777" w:rsidTr="00ED02C5">
        <w:tc>
          <w:tcPr>
            <w:tcW w:w="648" w:type="dxa"/>
          </w:tcPr>
          <w:p w14:paraId="3210660A" w14:textId="77777777" w:rsidR="0078080F" w:rsidRPr="00546408" w:rsidRDefault="0078080F" w:rsidP="00ED02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274" w:type="dxa"/>
          </w:tcPr>
          <w:p w14:paraId="3A275677" w14:textId="77777777" w:rsidR="0078080F" w:rsidRPr="00546408" w:rsidRDefault="0078080F" w:rsidP="00ED02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العمود </w:t>
            </w:r>
            <w:proofErr w:type="gramStart"/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( أ</w:t>
            </w:r>
            <w:proofErr w:type="gramEnd"/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8080F" w:rsidRPr="00546408" w14:paraId="18227EB9" w14:textId="77777777" w:rsidTr="00ED02C5">
        <w:tc>
          <w:tcPr>
            <w:tcW w:w="648" w:type="dxa"/>
          </w:tcPr>
          <w:p w14:paraId="5E003AB2" w14:textId="1D9C5B16" w:rsidR="0078080F" w:rsidRPr="004571B5" w:rsidRDefault="0078080F" w:rsidP="00ED02C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5274" w:type="dxa"/>
          </w:tcPr>
          <w:p w14:paraId="49D8AAEF" w14:textId="77777777" w:rsidR="0078080F" w:rsidRPr="00546408" w:rsidRDefault="0078080F" w:rsidP="00ED02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تمثل أشياء غير واقعية أو أشياء حقيقية يصعب تصويرها</w:t>
            </w:r>
          </w:p>
        </w:tc>
      </w:tr>
      <w:tr w:rsidR="0078080F" w:rsidRPr="00546408" w14:paraId="56B3ABF0" w14:textId="77777777" w:rsidTr="00ED02C5">
        <w:tc>
          <w:tcPr>
            <w:tcW w:w="648" w:type="dxa"/>
          </w:tcPr>
          <w:p w14:paraId="7E644842" w14:textId="125F0E8C" w:rsidR="0078080F" w:rsidRPr="004571B5" w:rsidRDefault="0078080F" w:rsidP="00ED02C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5274" w:type="dxa"/>
          </w:tcPr>
          <w:p w14:paraId="68351000" w14:textId="77777777" w:rsidR="0078080F" w:rsidRPr="00546408" w:rsidRDefault="0078080F" w:rsidP="00ED02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تظهر معلومات إحصائية على شكل معلومات مرئية يسهل فهمها ولها أشكال مختلفة</w:t>
            </w:r>
          </w:p>
        </w:tc>
      </w:tr>
      <w:tr w:rsidR="0078080F" w:rsidRPr="00546408" w14:paraId="50ED4A7A" w14:textId="77777777" w:rsidTr="00ED02C5">
        <w:tc>
          <w:tcPr>
            <w:tcW w:w="648" w:type="dxa"/>
          </w:tcPr>
          <w:p w14:paraId="45D7EB28" w14:textId="63BDC322" w:rsidR="0078080F" w:rsidRPr="004571B5" w:rsidRDefault="0078080F" w:rsidP="00ED02C5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5274" w:type="dxa"/>
          </w:tcPr>
          <w:p w14:paraId="076536A0" w14:textId="77777777" w:rsidR="0078080F" w:rsidRPr="00546408" w:rsidRDefault="0078080F" w:rsidP="00ED02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 xml:space="preserve">صور حقيقية لأشياء أو مواقف محددة تمنح المستند ميزة </w:t>
            </w:r>
            <w:proofErr w:type="gramStart"/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الواقعية .</w:t>
            </w:r>
            <w:proofErr w:type="gramEnd"/>
          </w:p>
        </w:tc>
      </w:tr>
    </w:tbl>
    <w:p w14:paraId="165D0F23" w14:textId="77777777" w:rsidR="0078080F" w:rsidRDefault="0078080F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</w:p>
    <w:p w14:paraId="724A2B6E" w14:textId="28F69273" w:rsidR="008821CC" w:rsidRDefault="008821CC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  <w:r>
        <w:rPr>
          <w:b/>
          <w:bCs/>
          <w:sz w:val="32"/>
          <w:szCs w:val="32"/>
          <w:u w:val="single"/>
          <w:rtl/>
          <w:lang w:val="en-GB"/>
        </w:rPr>
        <w:lastRenderedPageBreak/>
        <w:t>ض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>عي كلمة</w:t>
      </w:r>
      <w:r>
        <w:rPr>
          <w:b/>
          <w:bCs/>
          <w:sz w:val="32"/>
          <w:szCs w:val="32"/>
          <w:u w:val="single"/>
          <w:rtl/>
          <w:lang w:val="en-GB"/>
        </w:rPr>
        <w:t xml:space="preserve"> </w:t>
      </w:r>
      <w:proofErr w:type="gramStart"/>
      <w:r>
        <w:rPr>
          <w:b/>
          <w:bCs/>
          <w:sz w:val="32"/>
          <w:szCs w:val="32"/>
          <w:u w:val="single"/>
          <w:rtl/>
          <w:lang w:val="en-GB"/>
        </w:rPr>
        <w:t>(  صح</w:t>
      </w:r>
      <w:proofErr w:type="gramEnd"/>
      <w:r>
        <w:rPr>
          <w:b/>
          <w:bCs/>
          <w:sz w:val="32"/>
          <w:szCs w:val="32"/>
          <w:u w:val="single"/>
          <w:rtl/>
          <w:lang w:val="en-GB"/>
        </w:rPr>
        <w:t xml:space="preserve">   ) امام العبارة الصحيحة و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 xml:space="preserve"> كلمة </w:t>
      </w:r>
      <w:r>
        <w:rPr>
          <w:b/>
          <w:bCs/>
          <w:sz w:val="32"/>
          <w:szCs w:val="32"/>
          <w:u w:val="single"/>
          <w:rtl/>
          <w:lang w:val="en-GB"/>
        </w:rPr>
        <w:t>(  خطأ  ) امام العبارة الخاطئة.</w:t>
      </w:r>
    </w:p>
    <w:tbl>
      <w:tblPr>
        <w:tblStyle w:val="a3"/>
        <w:tblpPr w:leftFromText="180" w:rightFromText="180" w:vertAnchor="text" w:horzAnchor="margin" w:tblpXSpec="center" w:tblpY="147"/>
        <w:bidiVisual/>
        <w:tblW w:w="6245" w:type="pct"/>
        <w:tblInd w:w="0" w:type="dxa"/>
        <w:tblLook w:val="04A0" w:firstRow="1" w:lastRow="0" w:firstColumn="1" w:lastColumn="0" w:noHBand="0" w:noVBand="1"/>
      </w:tblPr>
      <w:tblGrid>
        <w:gridCol w:w="593"/>
        <w:gridCol w:w="8221"/>
        <w:gridCol w:w="1548"/>
      </w:tblGrid>
      <w:tr w:rsidR="009E4103" w14:paraId="321BABF6" w14:textId="77777777" w:rsidTr="00232B2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AEC9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5EF" w14:textId="0B1A5E87" w:rsidR="009E4103" w:rsidRPr="0078080F" w:rsidRDefault="009E4103" w:rsidP="0078080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برنامج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Scribus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هو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برنامج مجاني ومفتوح المصدر مصمم للتخطيط والطباعة وإعداد الملفات 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EF7" w14:textId="01F3EAFD" w:rsidR="009E4103" w:rsidRPr="00991D36" w:rsidRDefault="009E4103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</w:p>
        </w:tc>
      </w:tr>
      <w:tr w:rsidR="009E4103" w14:paraId="7952D038" w14:textId="77777777" w:rsidTr="00232B2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DB39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843" w14:textId="0DA905FC" w:rsidR="009E4103" w:rsidRPr="002C3973" w:rsidRDefault="009E4103" w:rsidP="0078080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يٌعد برنامج </w:t>
            </w:r>
            <w:r>
              <w:rPr>
                <w:b/>
                <w:bCs/>
                <w:sz w:val="28"/>
                <w:szCs w:val="28"/>
              </w:rPr>
              <w:t>Indesign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برنامج غير مجاني لتصميم مستندات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الأعمال .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42A" w14:textId="058A9427" w:rsidR="009E4103" w:rsidRPr="00991D36" w:rsidRDefault="009E4103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</w:p>
        </w:tc>
      </w:tr>
      <w:tr w:rsidR="009E4103" w14:paraId="5BC2408E" w14:textId="77777777" w:rsidTr="00232B2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E0B0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A604" w14:textId="28575D14" w:rsidR="009E4103" w:rsidRPr="0078080F" w:rsidRDefault="009E4103" w:rsidP="0078080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خطوط </w:t>
            </w:r>
            <w:r>
              <w:rPr>
                <w:b/>
                <w:bCs/>
                <w:sz w:val="28"/>
                <w:szCs w:val="28"/>
              </w:rPr>
              <w:t xml:space="preserve">sans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serif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تعتبر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خيار جيد للصفحات  التي تحتوي على كثير من النصوص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2CC" w14:textId="30623E0A" w:rsidR="009E4103" w:rsidRPr="00991D36" w:rsidRDefault="009E4103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</w:p>
        </w:tc>
      </w:tr>
      <w:tr w:rsidR="009E4103" w14:paraId="4FDE9FFD" w14:textId="77777777" w:rsidTr="00232B2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6D43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F2E" w14:textId="3A9A9B83" w:rsidR="009E4103" w:rsidRDefault="00BB7E6C" w:rsidP="0078080F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طباعة النص هي فن ترتيب الحروف والنصوص بطريقة تجعل المستند واضح وجذاب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للقارئ .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CAC4" w14:textId="43F2D400" w:rsidR="009E4103" w:rsidRPr="00991D36" w:rsidRDefault="009E4103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</w:p>
        </w:tc>
      </w:tr>
      <w:tr w:rsidR="009E4103" w14:paraId="1F24D217" w14:textId="77777777" w:rsidTr="00232B2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7E22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832" w14:textId="27AEEAEE" w:rsidR="009E4103" w:rsidRDefault="00841CF7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العناوين الرئيسية والفرعية هي بمثابة إرشادات التصفح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للقارئ .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609" w14:textId="55BBCE71" w:rsidR="009E4103" w:rsidRPr="00991D36" w:rsidRDefault="009E4103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</w:p>
        </w:tc>
      </w:tr>
      <w:tr w:rsidR="009E4103" w14:paraId="3B4788AA" w14:textId="77777777" w:rsidTr="00232B2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8662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1D35" w14:textId="584CC2DC" w:rsidR="009E4103" w:rsidRDefault="00F906FC" w:rsidP="0078080F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عند انشاء النماذج لابد من تطابق مساحة الكتابة مع مساحة الإجابة المتوقعة في الأسئلة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المفتوحة .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FCC" w14:textId="20EB9D52" w:rsidR="009E4103" w:rsidRPr="00991D36" w:rsidRDefault="009E4103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</w:p>
        </w:tc>
      </w:tr>
      <w:tr w:rsidR="009E4103" w14:paraId="1C0F6011" w14:textId="77777777" w:rsidTr="00232B2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AB07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7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81FB" w14:textId="1E8335CA" w:rsidR="009E4103" w:rsidRDefault="00841CF7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تقتصر الاجابه في أسئلة الاختيار المتعدد بين اجابتين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محتملتين .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3F0B" w14:textId="09FF0538" w:rsidR="009E4103" w:rsidRPr="00991D36" w:rsidRDefault="009E4103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</w:p>
        </w:tc>
      </w:tr>
      <w:tr w:rsidR="009E4103" w14:paraId="30DBF1BC" w14:textId="77777777" w:rsidTr="00232B2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2234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8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C246" w14:textId="13DC5CB3" w:rsidR="009E4103" w:rsidRDefault="00F906FC" w:rsidP="0078080F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نموذج استطلاع الرأي هو مستند يستخدمه العملاء لطلب البضائع من التاجر أو الشركات</w:t>
            </w:r>
            <w:r w:rsidR="00991D36"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F8C2" w14:textId="1777F230" w:rsidR="009E4103" w:rsidRPr="00991D36" w:rsidRDefault="009E4103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</w:p>
        </w:tc>
      </w:tr>
      <w:tr w:rsidR="009E4103" w14:paraId="0AEDDB63" w14:textId="77777777" w:rsidTr="00232B2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892D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9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6E5" w14:textId="07DCEC4A" w:rsidR="009E4103" w:rsidRDefault="00991D36" w:rsidP="0078080F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يمكن تقسيم النموذج الى أقسام تجمع العناصر ذات العلاقة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المنطقية .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3D1" w14:textId="6F92E1CB" w:rsidR="009E4103" w:rsidRPr="00991D36" w:rsidRDefault="009E4103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</w:p>
        </w:tc>
      </w:tr>
      <w:tr w:rsidR="009E4103" w14:paraId="2D7812B3" w14:textId="77777777" w:rsidTr="00232B2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0C00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10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0BF" w14:textId="41617B45" w:rsidR="009E4103" w:rsidRDefault="00991D36" w:rsidP="0078080F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يعد استخدام التسطير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( الخط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تحت الكلمات ) من التنسيقات المهمة في النماذج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FC26" w14:textId="70ED1816" w:rsidR="009E4103" w:rsidRPr="00991D36" w:rsidRDefault="009E4103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</w:p>
        </w:tc>
      </w:tr>
      <w:tr w:rsidR="004571B5" w14:paraId="6499D848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237" w14:textId="3006E2BF" w:rsidR="004571B5" w:rsidRDefault="004571B5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11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072E" w14:textId="53C2DC3C" w:rsidR="004571B5" w:rsidRDefault="004571B5" w:rsidP="0078080F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يفضل أن يقتصر عنوان النموذج على عشر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كلمات .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954" w14:textId="52C20132" w:rsidR="004571B5" w:rsidRPr="00991D36" w:rsidRDefault="004571B5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</w:p>
        </w:tc>
      </w:tr>
      <w:tr w:rsidR="004571B5" w14:paraId="05E315E3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C8B6" w14:textId="5B1187DE" w:rsidR="004571B5" w:rsidRDefault="004571B5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12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EA3" w14:textId="7587BF4A" w:rsidR="004571B5" w:rsidRDefault="004571B5" w:rsidP="0078080F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تعد القوائم في المستندات وسيلة فعاله لجذب انتباه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القارئ .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69D" w14:textId="77B4C915" w:rsidR="004571B5" w:rsidRPr="00991D36" w:rsidRDefault="004571B5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</w:p>
        </w:tc>
      </w:tr>
      <w:tr w:rsidR="004571B5" w14:paraId="07A51AFE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2D3A" w14:textId="429D1F3A" w:rsidR="004571B5" w:rsidRDefault="004571B5" w:rsidP="0078080F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13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02A0" w14:textId="26C82ED8" w:rsidR="004571B5" w:rsidRDefault="00F00ED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يقلل ترتيب المعلومات في النموذج من الأخطاء ومن تضييع الوقت أثناء تعبئة النموذج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BE4A" w14:textId="6D931660" w:rsidR="004571B5" w:rsidRPr="00991D36" w:rsidRDefault="004571B5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</w:p>
        </w:tc>
      </w:tr>
      <w:tr w:rsidR="004571B5" w14:paraId="57172808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44F" w14:textId="20C3D2B5" w:rsidR="004571B5" w:rsidRDefault="004571B5" w:rsidP="0078080F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14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2AA" w14:textId="0F6CB506" w:rsidR="004571B5" w:rsidRDefault="00F00ED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يفضل استخدام الاختصارات والمرادفات أثناء تصميم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النموذج .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970A" w14:textId="3ECE4282" w:rsidR="004571B5" w:rsidRPr="00991D36" w:rsidRDefault="004571B5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</w:p>
        </w:tc>
      </w:tr>
      <w:tr w:rsidR="004571B5" w14:paraId="49BE705D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953" w14:textId="13772D0B" w:rsidR="004571B5" w:rsidRDefault="004571B5" w:rsidP="0078080F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15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8FE" w14:textId="198FE76D" w:rsidR="004571B5" w:rsidRDefault="00375CA7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عند تصميم النماذج ينصح بطرح أسئلة متعددة في فقره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واحدة .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B12" w14:textId="09DA42C8" w:rsidR="004571B5" w:rsidRPr="00991D36" w:rsidRDefault="004571B5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</w:p>
        </w:tc>
      </w:tr>
    </w:tbl>
    <w:p w14:paraId="75085242" w14:textId="77777777" w:rsidR="00232B2E" w:rsidRDefault="00232B2E" w:rsidP="00232B2E">
      <w:pPr>
        <w:rPr>
          <w:b/>
          <w:bCs/>
          <w:sz w:val="32"/>
          <w:szCs w:val="32"/>
          <w:u w:val="single"/>
          <w:rtl/>
          <w:lang w:val="en-GB"/>
        </w:rPr>
      </w:pPr>
    </w:p>
    <w:p w14:paraId="7288D45B" w14:textId="27800338" w:rsidR="00232B2E" w:rsidRPr="00232B2E" w:rsidRDefault="00884DA8" w:rsidP="00232B2E">
      <w:pPr>
        <w:rPr>
          <w:b/>
          <w:bCs/>
          <w:sz w:val="32"/>
          <w:szCs w:val="32"/>
          <w:u w:val="single"/>
          <w:rtl/>
          <w:lang w:val="en-GB"/>
        </w:rPr>
      </w:pPr>
      <w:r w:rsidRPr="00232B2E">
        <w:rPr>
          <w:rFonts w:hint="cs"/>
          <w:b/>
          <w:bCs/>
          <w:sz w:val="32"/>
          <w:szCs w:val="32"/>
          <w:u w:val="single"/>
          <w:rtl/>
          <w:lang w:val="en-GB"/>
        </w:rPr>
        <w:t xml:space="preserve"> </w:t>
      </w:r>
      <w:r w:rsidR="00232B2E" w:rsidRPr="00232B2E">
        <w:rPr>
          <w:rFonts w:hint="cs"/>
          <w:b/>
          <w:bCs/>
          <w:sz w:val="32"/>
          <w:szCs w:val="32"/>
          <w:u w:val="single"/>
          <w:rtl/>
          <w:lang w:val="en-GB"/>
        </w:rPr>
        <w:t xml:space="preserve">ضع المصطلح أمام التعريف المناسب </w:t>
      </w:r>
      <w:proofErr w:type="gramStart"/>
      <w:r w:rsidR="00232B2E" w:rsidRPr="00232B2E">
        <w:rPr>
          <w:rFonts w:hint="cs"/>
          <w:b/>
          <w:bCs/>
          <w:sz w:val="32"/>
          <w:szCs w:val="32"/>
          <w:u w:val="single"/>
          <w:rtl/>
          <w:lang w:val="en-GB"/>
        </w:rPr>
        <w:t>له  :</w:t>
      </w:r>
      <w:proofErr w:type="gramEnd"/>
      <w:r w:rsidR="00232B2E" w:rsidRPr="00232B2E">
        <w:rPr>
          <w:rFonts w:hint="cs"/>
          <w:b/>
          <w:bCs/>
          <w:sz w:val="32"/>
          <w:szCs w:val="32"/>
          <w:u w:val="single"/>
          <w:rtl/>
          <w:lang w:val="en-GB"/>
        </w:rPr>
        <w:t>-</w:t>
      </w:r>
    </w:p>
    <w:p w14:paraId="0647A564" w14:textId="77777777" w:rsidR="00232B2E" w:rsidRDefault="00232B2E" w:rsidP="00232B2E">
      <w:pPr>
        <w:rPr>
          <w:b/>
          <w:bCs/>
          <w:rtl/>
        </w:rPr>
      </w:pPr>
    </w:p>
    <w:tbl>
      <w:tblPr>
        <w:tblStyle w:val="a3"/>
        <w:bidiVisual/>
        <w:tblW w:w="9123" w:type="dxa"/>
        <w:tblInd w:w="-113" w:type="dxa"/>
        <w:tblLook w:val="04A0" w:firstRow="1" w:lastRow="0" w:firstColumn="1" w:lastColumn="0" w:noHBand="0" w:noVBand="1"/>
      </w:tblPr>
      <w:tblGrid>
        <w:gridCol w:w="1326"/>
        <w:gridCol w:w="7797"/>
      </w:tblGrid>
      <w:tr w:rsidR="00232B2E" w:rsidRPr="00232B2E" w14:paraId="7A91D69E" w14:textId="77777777" w:rsidTr="00ED02C5">
        <w:trPr>
          <w:trHeight w:val="412"/>
        </w:trPr>
        <w:tc>
          <w:tcPr>
            <w:tcW w:w="1326" w:type="dxa"/>
          </w:tcPr>
          <w:p w14:paraId="05A0AA66" w14:textId="77777777" w:rsidR="00232B2E" w:rsidRPr="00232B2E" w:rsidRDefault="00232B2E" w:rsidP="00ED02C5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7797" w:type="dxa"/>
            <w:vAlign w:val="center"/>
          </w:tcPr>
          <w:p w14:paraId="7FB5BFF3" w14:textId="77777777" w:rsidR="00232B2E" w:rsidRPr="00232B2E" w:rsidRDefault="00232B2E" w:rsidP="00ED02C5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32B2E">
              <w:rPr>
                <w:b/>
                <w:bCs/>
                <w:sz w:val="28"/>
                <w:szCs w:val="28"/>
                <w:rtl/>
                <w:lang w:val="en-GB"/>
              </w:rPr>
              <w:t>يطلق</w:t>
            </w:r>
            <w:r w:rsidRPr="00232B2E"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عليه</w:t>
            </w:r>
            <w:r w:rsidRPr="00232B2E">
              <w:rPr>
                <w:b/>
                <w:bCs/>
                <w:sz w:val="28"/>
                <w:szCs w:val="28"/>
                <w:rtl/>
                <w:lang w:val="en-GB"/>
              </w:rPr>
              <w:t xml:space="preserve"> فن ترتيب الحروف والنصوص بطريقة تجعل النسخة مقروءة وواضحة وجاذبة بصرياً للقارئ</w:t>
            </w:r>
          </w:p>
        </w:tc>
      </w:tr>
      <w:tr w:rsidR="00232B2E" w:rsidRPr="00232B2E" w14:paraId="4496D980" w14:textId="77777777" w:rsidTr="00ED02C5">
        <w:trPr>
          <w:trHeight w:val="403"/>
        </w:trPr>
        <w:tc>
          <w:tcPr>
            <w:tcW w:w="1326" w:type="dxa"/>
          </w:tcPr>
          <w:p w14:paraId="47E369A7" w14:textId="77777777" w:rsidR="00232B2E" w:rsidRPr="00232B2E" w:rsidRDefault="00232B2E" w:rsidP="00ED02C5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7797" w:type="dxa"/>
            <w:vAlign w:val="center"/>
          </w:tcPr>
          <w:p w14:paraId="7A59080D" w14:textId="77777777" w:rsidR="00232B2E" w:rsidRPr="00232B2E" w:rsidRDefault="00232B2E" w:rsidP="00ED02C5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32B2E">
              <w:rPr>
                <w:b/>
                <w:bCs/>
                <w:sz w:val="28"/>
                <w:szCs w:val="28"/>
                <w:rtl/>
                <w:lang w:val="en-GB"/>
              </w:rPr>
              <w:t>تعد بمثابة العمود الفقري لأي عملية إدارية تتطلب جمع بيانات بصورة تتيح استرداد هذه البيانات مستقبلاً</w:t>
            </w:r>
          </w:p>
        </w:tc>
      </w:tr>
      <w:tr w:rsidR="00232B2E" w:rsidRPr="00232B2E" w14:paraId="56D5B660" w14:textId="77777777" w:rsidTr="00ED02C5">
        <w:trPr>
          <w:trHeight w:val="429"/>
        </w:trPr>
        <w:tc>
          <w:tcPr>
            <w:tcW w:w="1326" w:type="dxa"/>
          </w:tcPr>
          <w:p w14:paraId="6A22EA39" w14:textId="77777777" w:rsidR="00232B2E" w:rsidRPr="00232B2E" w:rsidRDefault="00232B2E" w:rsidP="00ED02C5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7797" w:type="dxa"/>
            <w:vAlign w:val="center"/>
          </w:tcPr>
          <w:p w14:paraId="58808E08" w14:textId="77777777" w:rsidR="00232B2E" w:rsidRPr="00232B2E" w:rsidRDefault="00232B2E" w:rsidP="00ED02C5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32B2E">
              <w:rPr>
                <w:b/>
                <w:bCs/>
                <w:sz w:val="28"/>
                <w:szCs w:val="28"/>
                <w:rtl/>
                <w:lang w:val="en-GB"/>
              </w:rPr>
              <w:t>هي مستندات يتم إنشاءها وتعديلها أو معالجتها بواسطة برامج معينة</w:t>
            </w:r>
          </w:p>
        </w:tc>
      </w:tr>
      <w:tr w:rsidR="00232B2E" w:rsidRPr="00232B2E" w14:paraId="6705B674" w14:textId="77777777" w:rsidTr="00ED02C5">
        <w:trPr>
          <w:trHeight w:val="419"/>
        </w:trPr>
        <w:tc>
          <w:tcPr>
            <w:tcW w:w="1326" w:type="dxa"/>
          </w:tcPr>
          <w:p w14:paraId="5FC2692C" w14:textId="77777777" w:rsidR="00232B2E" w:rsidRPr="00232B2E" w:rsidRDefault="00232B2E" w:rsidP="00ED02C5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7797" w:type="dxa"/>
            <w:vAlign w:val="center"/>
          </w:tcPr>
          <w:p w14:paraId="4049B731" w14:textId="77777777" w:rsidR="00232B2E" w:rsidRPr="00232B2E" w:rsidRDefault="00232B2E" w:rsidP="00ED02C5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32B2E">
              <w:rPr>
                <w:b/>
                <w:bCs/>
                <w:sz w:val="28"/>
                <w:szCs w:val="28"/>
                <w:rtl/>
                <w:lang w:val="en-GB"/>
              </w:rPr>
              <w:t>هي مستندات يتم إنشاؤها بغرض إيصال المعلومات بإيجاز وكفاءة حول أعمال أو مهام محددة أو لتقييم العمليات المتعلقة بأداء العمل</w:t>
            </w:r>
          </w:p>
        </w:tc>
      </w:tr>
      <w:tr w:rsidR="00232B2E" w:rsidRPr="00232B2E" w14:paraId="7362C55D" w14:textId="77777777" w:rsidTr="00ED02C5">
        <w:trPr>
          <w:trHeight w:val="425"/>
        </w:trPr>
        <w:tc>
          <w:tcPr>
            <w:tcW w:w="1326" w:type="dxa"/>
          </w:tcPr>
          <w:p w14:paraId="6135704E" w14:textId="77777777" w:rsidR="00232B2E" w:rsidRPr="00232B2E" w:rsidRDefault="00232B2E" w:rsidP="00ED02C5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7797" w:type="dxa"/>
            <w:vAlign w:val="center"/>
          </w:tcPr>
          <w:p w14:paraId="5A225D51" w14:textId="77777777" w:rsidR="00232B2E" w:rsidRPr="00232B2E" w:rsidRDefault="00232B2E" w:rsidP="00ED02C5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32B2E">
              <w:rPr>
                <w:b/>
                <w:bCs/>
                <w:sz w:val="28"/>
                <w:szCs w:val="28"/>
                <w:rtl/>
                <w:lang w:val="en-GB"/>
              </w:rPr>
              <w:t>ت</w:t>
            </w:r>
            <w:r w:rsidRPr="00232B2E"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ُ</w:t>
            </w:r>
            <w:r w:rsidRPr="00232B2E">
              <w:rPr>
                <w:b/>
                <w:bCs/>
                <w:sz w:val="28"/>
                <w:szCs w:val="28"/>
                <w:rtl/>
                <w:lang w:val="en-GB"/>
              </w:rPr>
              <w:t>عد وسيلة فعالة جداً في جذب عين القارئ ولكن الإفراط في استخدامها يضعف من تأثيرها</w:t>
            </w:r>
          </w:p>
        </w:tc>
      </w:tr>
      <w:tr w:rsidR="00232B2E" w:rsidRPr="00232B2E" w14:paraId="347E383D" w14:textId="77777777" w:rsidTr="00ED02C5">
        <w:trPr>
          <w:trHeight w:val="425"/>
        </w:trPr>
        <w:tc>
          <w:tcPr>
            <w:tcW w:w="1326" w:type="dxa"/>
          </w:tcPr>
          <w:p w14:paraId="2F3A71EE" w14:textId="77777777" w:rsidR="00232B2E" w:rsidRPr="00232B2E" w:rsidRDefault="00232B2E" w:rsidP="00ED02C5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7797" w:type="dxa"/>
            <w:vAlign w:val="center"/>
          </w:tcPr>
          <w:p w14:paraId="703175B9" w14:textId="77777777" w:rsidR="00232B2E" w:rsidRPr="00232B2E" w:rsidRDefault="00232B2E" w:rsidP="00ED02C5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32B2E">
              <w:rPr>
                <w:b/>
                <w:bCs/>
                <w:sz w:val="28"/>
                <w:szCs w:val="28"/>
                <w:rtl/>
                <w:lang w:val="en-GB"/>
              </w:rPr>
              <w:t>يعد أكثر نموذج استخداماً من النماذج المطبوعة أو النماذج عبر الويب الذي تستخدمه الشركات</w:t>
            </w:r>
          </w:p>
        </w:tc>
      </w:tr>
    </w:tbl>
    <w:p w14:paraId="37C80FCF" w14:textId="694043B7" w:rsidR="004571B5" w:rsidRPr="00232B2E" w:rsidRDefault="004571B5" w:rsidP="00232B2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val="en-GB"/>
        </w:rPr>
      </w:pPr>
    </w:p>
    <w:p w14:paraId="6E37769F" w14:textId="77777777" w:rsidR="00F00ED3" w:rsidRDefault="00F00ED3" w:rsidP="008821CC">
      <w:pPr>
        <w:ind w:left="-1192" w:right="-1276" w:hanging="425"/>
        <w:rPr>
          <w:sz w:val="36"/>
          <w:szCs w:val="36"/>
          <w:rtl/>
        </w:rPr>
      </w:pPr>
    </w:p>
    <w:p w14:paraId="2B145444" w14:textId="77777777" w:rsidR="004571B5" w:rsidRDefault="004571B5" w:rsidP="008821CC">
      <w:pPr>
        <w:ind w:left="-1192" w:right="-1276" w:hanging="425"/>
        <w:rPr>
          <w:sz w:val="36"/>
          <w:szCs w:val="36"/>
          <w:rtl/>
        </w:rPr>
      </w:pPr>
    </w:p>
    <w:p w14:paraId="334FB4AC" w14:textId="2BFF0A5B" w:rsidR="00BF3C2D" w:rsidRDefault="00BF3C2D" w:rsidP="00884DA8">
      <w:pPr>
        <w:ind w:left="-908"/>
        <w:rPr>
          <w:rtl/>
        </w:rPr>
      </w:pPr>
    </w:p>
    <w:p w14:paraId="06C4BA7B" w14:textId="12C8CDB8" w:rsidR="00BF3C2D" w:rsidRDefault="00BF3C2D" w:rsidP="00DF1767">
      <w:pPr>
        <w:ind w:left="-908"/>
        <w:rPr>
          <w:rtl/>
        </w:rPr>
      </w:pPr>
    </w:p>
    <w:sectPr w:rsidR="00BF3C2D" w:rsidSect="0078080F">
      <w:pgSz w:w="11906" w:h="16838"/>
      <w:pgMar w:top="567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4996"/>
    <w:multiLevelType w:val="hybridMultilevel"/>
    <w:tmpl w:val="7BB2FACE"/>
    <w:lvl w:ilvl="0" w:tplc="ED7435AC">
      <w:start w:val="1"/>
      <w:numFmt w:val="decimal"/>
      <w:lvlText w:val="%1."/>
      <w:lvlJc w:val="left"/>
      <w:pPr>
        <w:ind w:left="-548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 w16cid:durableId="51519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CC"/>
    <w:rsid w:val="000A55FC"/>
    <w:rsid w:val="000D254E"/>
    <w:rsid w:val="00160B34"/>
    <w:rsid w:val="001A7296"/>
    <w:rsid w:val="00210FE3"/>
    <w:rsid w:val="00232B2E"/>
    <w:rsid w:val="002520B3"/>
    <w:rsid w:val="002C3973"/>
    <w:rsid w:val="002F11DE"/>
    <w:rsid w:val="00321AEC"/>
    <w:rsid w:val="00375CA7"/>
    <w:rsid w:val="003A0479"/>
    <w:rsid w:val="004571B5"/>
    <w:rsid w:val="0051187C"/>
    <w:rsid w:val="00522816"/>
    <w:rsid w:val="00546408"/>
    <w:rsid w:val="00553C02"/>
    <w:rsid w:val="00555F17"/>
    <w:rsid w:val="0078080F"/>
    <w:rsid w:val="008212CF"/>
    <w:rsid w:val="00834CB0"/>
    <w:rsid w:val="00841CF7"/>
    <w:rsid w:val="008821CC"/>
    <w:rsid w:val="00884DA8"/>
    <w:rsid w:val="00991D36"/>
    <w:rsid w:val="009E4103"/>
    <w:rsid w:val="009F61E2"/>
    <w:rsid w:val="00A56E62"/>
    <w:rsid w:val="00B35BA0"/>
    <w:rsid w:val="00B532A3"/>
    <w:rsid w:val="00B84F01"/>
    <w:rsid w:val="00B853F4"/>
    <w:rsid w:val="00BB7E6C"/>
    <w:rsid w:val="00BD6DDD"/>
    <w:rsid w:val="00BD6E9B"/>
    <w:rsid w:val="00BF3C2D"/>
    <w:rsid w:val="00CC39F6"/>
    <w:rsid w:val="00D135B4"/>
    <w:rsid w:val="00D33516"/>
    <w:rsid w:val="00DF1767"/>
    <w:rsid w:val="00EB41BB"/>
    <w:rsid w:val="00F00ED3"/>
    <w:rsid w:val="00F906FC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10ECD"/>
  <w15:chartTrackingRefBased/>
  <w15:docId w15:val="{76877B91-6B65-4840-BA43-F45F42D0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1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1C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آمنه القحطاني</dc:creator>
  <cp:keywords/>
  <dc:description/>
  <cp:lastModifiedBy>منى بنت الأسلمي الشمري</cp:lastModifiedBy>
  <cp:revision>4</cp:revision>
  <cp:lastPrinted>2022-05-28T06:58:00Z</cp:lastPrinted>
  <dcterms:created xsi:type="dcterms:W3CDTF">2022-05-28T07:07:00Z</dcterms:created>
  <dcterms:modified xsi:type="dcterms:W3CDTF">2022-05-28T07:10:00Z</dcterms:modified>
</cp:coreProperties>
</file>