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CF8D" w14:textId="1350D869" w:rsidR="0051187C" w:rsidRPr="00F00ED3" w:rsidRDefault="0051187C" w:rsidP="00232B2E">
      <w:pPr>
        <w:ind w:right="-1276"/>
        <w:jc w:val="center"/>
        <w:rPr>
          <w:rFonts w:ascii="Times New Roman" w:eastAsia="Times New Roman" w:hAnsi="Times New Roman" w:cs="Monotype Koufi"/>
          <w:sz w:val="36"/>
          <w:szCs w:val="36"/>
          <w:highlight w:val="yellow"/>
          <w:rtl/>
        </w:rPr>
      </w:pPr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 xml:space="preserve">مراجعة الوحدة </w:t>
      </w:r>
      <w:r w:rsidR="00160B34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>الثانية</w:t>
      </w:r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 xml:space="preserve"> ( </w:t>
      </w:r>
      <w:r w:rsidR="00160B34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>الشبكات السلكية واللاسلكية</w:t>
      </w:r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 xml:space="preserve"> )</w:t>
      </w:r>
    </w:p>
    <w:p w14:paraId="22B7E54F" w14:textId="0EFB2BF8" w:rsidR="008821CC" w:rsidRDefault="0051187C" w:rsidP="0051187C">
      <w:pPr>
        <w:ind w:left="-908"/>
        <w:rPr>
          <w:b/>
          <w:bCs/>
          <w:sz w:val="32"/>
          <w:szCs w:val="32"/>
          <w:u w:val="single"/>
          <w:rtl/>
          <w:lang w:val="en-GB"/>
        </w:rPr>
      </w:pPr>
      <w:r>
        <w:rPr>
          <w:b/>
          <w:bCs/>
          <w:sz w:val="32"/>
          <w:szCs w:val="32"/>
          <w:u w:val="single"/>
          <w:rtl/>
          <w:lang w:val="en-GB"/>
        </w:rPr>
        <w:t>اخت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>ا</w:t>
      </w:r>
      <w:r>
        <w:rPr>
          <w:b/>
          <w:bCs/>
          <w:sz w:val="32"/>
          <w:szCs w:val="32"/>
          <w:u w:val="single"/>
          <w:rtl/>
          <w:lang w:val="en-GB"/>
        </w:rPr>
        <w:t>ر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ي </w:t>
      </w:r>
      <w:r>
        <w:rPr>
          <w:b/>
          <w:bCs/>
          <w:sz w:val="32"/>
          <w:szCs w:val="32"/>
          <w:u w:val="single"/>
          <w:rtl/>
          <w:lang w:val="en-GB"/>
        </w:rPr>
        <w:t>الاجابة الصحيحة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 لكل مما يلي</w:t>
      </w:r>
      <w:r>
        <w:rPr>
          <w:b/>
          <w:bCs/>
          <w:sz w:val="32"/>
          <w:szCs w:val="32"/>
          <w:u w:val="single"/>
          <w:rtl/>
          <w:lang w:val="en-GB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>:</w:t>
      </w:r>
    </w:p>
    <w:tbl>
      <w:tblPr>
        <w:tblStyle w:val="a3"/>
        <w:tblpPr w:leftFromText="180" w:rightFromText="180" w:vertAnchor="page" w:horzAnchor="margin" w:tblpXSpec="center" w:tblpY="2230"/>
        <w:bidiVisual/>
        <w:tblW w:w="10053" w:type="dxa"/>
        <w:tblInd w:w="0" w:type="dxa"/>
        <w:tblLook w:val="04A0" w:firstRow="1" w:lastRow="0" w:firstColumn="1" w:lastColumn="0" w:noHBand="0" w:noVBand="1"/>
      </w:tblPr>
      <w:tblGrid>
        <w:gridCol w:w="460"/>
        <w:gridCol w:w="5154"/>
        <w:gridCol w:w="460"/>
        <w:gridCol w:w="3979"/>
      </w:tblGrid>
      <w:tr w:rsidR="00160B34" w:rsidRPr="003460B5" w14:paraId="3DA171A2" w14:textId="77777777" w:rsidTr="002049E4">
        <w:trPr>
          <w:trHeight w:val="606"/>
        </w:trPr>
        <w:tc>
          <w:tcPr>
            <w:tcW w:w="460" w:type="dxa"/>
            <w:shd w:val="clear" w:color="auto" w:fill="F2F2F2" w:themeFill="background1" w:themeFillShade="F2"/>
          </w:tcPr>
          <w:p w14:paraId="02BBE33C" w14:textId="3A319D0C" w:rsidR="00160B34" w:rsidRPr="003460B5" w:rsidRDefault="00160B34" w:rsidP="00160B34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154" w:type="dxa"/>
            <w:shd w:val="clear" w:color="auto" w:fill="F2F2F2" w:themeFill="background1" w:themeFillShade="F2"/>
          </w:tcPr>
          <w:p w14:paraId="10F9486D" w14:textId="77777777" w:rsidR="00160B34" w:rsidRPr="003460B5" w:rsidRDefault="00160B34" w:rsidP="00160B34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شبكة الحاسب تتكون من :</w:t>
            </w:r>
          </w:p>
          <w:p w14:paraId="7D0935C2" w14:textId="1C62AFA7" w:rsidR="00160B34" w:rsidRPr="003460B5" w:rsidRDefault="00160B34" w:rsidP="00160B34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</w:tcPr>
          <w:p w14:paraId="65603FD3" w14:textId="5BCD60D0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979" w:type="dxa"/>
            <w:shd w:val="clear" w:color="auto" w:fill="F2F2F2" w:themeFill="background1" w:themeFillShade="F2"/>
          </w:tcPr>
          <w:p w14:paraId="387D653C" w14:textId="00EE8020" w:rsidR="00160B34" w:rsidRPr="003460B5" w:rsidRDefault="004C1248" w:rsidP="00160B34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تقنية اتصال لاسلكي لتبادل البيانات لمسافات قصيرة (10 سنتيميتر)</w:t>
            </w:r>
          </w:p>
        </w:tc>
      </w:tr>
      <w:tr w:rsidR="00160B34" w:rsidRPr="003460B5" w14:paraId="57F3BF69" w14:textId="77777777" w:rsidTr="002049E4">
        <w:trPr>
          <w:trHeight w:val="430"/>
        </w:trPr>
        <w:tc>
          <w:tcPr>
            <w:tcW w:w="460" w:type="dxa"/>
          </w:tcPr>
          <w:p w14:paraId="75912E96" w14:textId="28F75721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bookmarkStart w:id="0" w:name="_Hlk100538962"/>
            <w:bookmarkStart w:id="1" w:name="_Hlk87218239"/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5DB52F6B" w14:textId="41EBF36E" w:rsidR="00160B34" w:rsidRPr="003460B5" w:rsidRDefault="00160B34" w:rsidP="00160B34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‌جزأين أساسيين</w:t>
            </w:r>
          </w:p>
        </w:tc>
        <w:tc>
          <w:tcPr>
            <w:tcW w:w="460" w:type="dxa"/>
          </w:tcPr>
          <w:p w14:paraId="0AE910B0" w14:textId="127326A1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2A31EA3C" w14:textId="24474E9B" w:rsidR="00160B34" w:rsidRPr="003460B5" w:rsidRDefault="004C1248" w:rsidP="00160B34">
            <w:pPr>
              <w:rPr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تقنية الاتصال قريب المدى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NFC</w:t>
            </w:r>
          </w:p>
        </w:tc>
      </w:tr>
      <w:tr w:rsidR="00160B34" w:rsidRPr="003460B5" w14:paraId="31EAABA7" w14:textId="77777777" w:rsidTr="002049E4">
        <w:trPr>
          <w:trHeight w:val="449"/>
        </w:trPr>
        <w:tc>
          <w:tcPr>
            <w:tcW w:w="460" w:type="dxa"/>
          </w:tcPr>
          <w:p w14:paraId="3D030127" w14:textId="35470790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374FFF20" w14:textId="111D1BBD" w:rsidR="00160B34" w:rsidRPr="003460B5" w:rsidRDefault="00160B34" w:rsidP="00160B34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ثلاث اجزاء</w:t>
            </w:r>
          </w:p>
        </w:tc>
        <w:tc>
          <w:tcPr>
            <w:tcW w:w="460" w:type="dxa"/>
          </w:tcPr>
          <w:p w14:paraId="12FB2CD2" w14:textId="240221BB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48F31EA0" w14:textId="270BE156" w:rsidR="00160B34" w:rsidRPr="003460B5" w:rsidRDefault="004C1248" w:rsidP="00160B34">
            <w:pPr>
              <w:rPr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بلوتوث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Bluetooth</w:t>
            </w:r>
          </w:p>
        </w:tc>
      </w:tr>
      <w:tr w:rsidR="00160B34" w:rsidRPr="003460B5" w14:paraId="0CD1978C" w14:textId="77777777" w:rsidTr="002049E4">
        <w:trPr>
          <w:trHeight w:val="430"/>
        </w:trPr>
        <w:tc>
          <w:tcPr>
            <w:tcW w:w="460" w:type="dxa"/>
          </w:tcPr>
          <w:p w14:paraId="12C8031B" w14:textId="67BE0B66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1E2BE9B1" w14:textId="1AAEEA03" w:rsidR="00160B34" w:rsidRPr="003460B5" w:rsidRDefault="00160B34" w:rsidP="00160B34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اربعة اجزاء</w:t>
            </w:r>
          </w:p>
        </w:tc>
        <w:tc>
          <w:tcPr>
            <w:tcW w:w="460" w:type="dxa"/>
          </w:tcPr>
          <w:p w14:paraId="15B0FEB3" w14:textId="0DB0CAD8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4227D2DF" w14:textId="19B0ACCE" w:rsidR="00160B34" w:rsidRPr="003460B5" w:rsidRDefault="004C1248" w:rsidP="00160B34">
            <w:pPr>
              <w:rPr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تقنية الاشعة تحت الحمراء</w:t>
            </w:r>
          </w:p>
        </w:tc>
      </w:tr>
      <w:bookmarkEnd w:id="0"/>
      <w:tr w:rsidR="00160B34" w:rsidRPr="003460B5" w14:paraId="60C79DF8" w14:textId="77777777" w:rsidTr="002049E4">
        <w:trPr>
          <w:trHeight w:val="430"/>
        </w:trPr>
        <w:tc>
          <w:tcPr>
            <w:tcW w:w="460" w:type="dxa"/>
            <w:shd w:val="clear" w:color="auto" w:fill="F2F2F2" w:themeFill="background1" w:themeFillShade="F2"/>
          </w:tcPr>
          <w:p w14:paraId="5FAF83DD" w14:textId="14C11371" w:rsidR="00160B34" w:rsidRPr="003460B5" w:rsidRDefault="00160B34" w:rsidP="00160B34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5154" w:type="dxa"/>
            <w:shd w:val="clear" w:color="auto" w:fill="F2F2F2" w:themeFill="background1" w:themeFillShade="F2"/>
          </w:tcPr>
          <w:p w14:paraId="6B62A35A" w14:textId="2D08604B" w:rsidR="00160B34" w:rsidRPr="003460B5" w:rsidRDefault="00B50325" w:rsidP="00160B34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اسرع </w:t>
            </w:r>
            <w:r w:rsidR="00160B34"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نوع من الكابلات التالية تصل سرعته إلى 300 ميجابت في الثانية :</w:t>
            </w:r>
          </w:p>
        </w:tc>
        <w:tc>
          <w:tcPr>
            <w:tcW w:w="460" w:type="dxa"/>
            <w:shd w:val="clear" w:color="auto" w:fill="F2F2F2" w:themeFill="background1" w:themeFillShade="F2"/>
          </w:tcPr>
          <w:p w14:paraId="4221AD61" w14:textId="1387F77F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979" w:type="dxa"/>
            <w:shd w:val="clear" w:color="auto" w:fill="F2F2F2" w:themeFill="background1" w:themeFillShade="F2"/>
          </w:tcPr>
          <w:p w14:paraId="21053B7B" w14:textId="25484917" w:rsidR="00160B34" w:rsidRPr="003460B5" w:rsidRDefault="00674053" w:rsidP="00160B34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Theme="minorHAnsi" w:hAnsi="Calibri" w:cs="Calibri" w:hint="cs"/>
                <w:b/>
                <w:bCs/>
                <w:sz w:val="24"/>
                <w:szCs w:val="24"/>
                <w:rtl/>
              </w:rPr>
              <w:t>يحتوي كل جهاز حاسب متصل بالانترنت على عنوان فريد لايتكرر يسمى بـ</w:t>
            </w:r>
          </w:p>
        </w:tc>
      </w:tr>
      <w:tr w:rsidR="00160B34" w:rsidRPr="003460B5" w14:paraId="73E704D5" w14:textId="77777777" w:rsidTr="002049E4">
        <w:trPr>
          <w:trHeight w:val="430"/>
        </w:trPr>
        <w:tc>
          <w:tcPr>
            <w:tcW w:w="460" w:type="dxa"/>
          </w:tcPr>
          <w:p w14:paraId="65042D73" w14:textId="53C44DDD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6C50865E" w14:textId="75656993" w:rsidR="00160B34" w:rsidRPr="003460B5" w:rsidRDefault="00160B34" w:rsidP="00160B34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الالياف الضوئية </w:t>
            </w:r>
          </w:p>
        </w:tc>
        <w:tc>
          <w:tcPr>
            <w:tcW w:w="460" w:type="dxa"/>
          </w:tcPr>
          <w:p w14:paraId="683FAC12" w14:textId="0AF534AE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6DB92C57" w14:textId="639E88A0" w:rsidR="00160B34" w:rsidRPr="00AF1136" w:rsidRDefault="00674053" w:rsidP="00160B34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F113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DNS</w:t>
            </w:r>
          </w:p>
        </w:tc>
      </w:tr>
      <w:tr w:rsidR="00160B34" w:rsidRPr="003460B5" w14:paraId="39482EFC" w14:textId="77777777" w:rsidTr="002049E4">
        <w:trPr>
          <w:trHeight w:val="430"/>
        </w:trPr>
        <w:tc>
          <w:tcPr>
            <w:tcW w:w="460" w:type="dxa"/>
          </w:tcPr>
          <w:p w14:paraId="00B149B5" w14:textId="4476492F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2C654EA4" w14:textId="728CF617" w:rsidR="00160B34" w:rsidRPr="003460B5" w:rsidRDefault="00160B34" w:rsidP="00160B34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المحورية</w:t>
            </w:r>
          </w:p>
        </w:tc>
        <w:tc>
          <w:tcPr>
            <w:tcW w:w="460" w:type="dxa"/>
          </w:tcPr>
          <w:p w14:paraId="4586B1A9" w14:textId="69C0B8D2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5B5A7BB1" w14:textId="4FF12833" w:rsidR="00160B34" w:rsidRPr="00AF1136" w:rsidRDefault="00674053" w:rsidP="00160B34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F113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IP</w:t>
            </w:r>
          </w:p>
        </w:tc>
      </w:tr>
      <w:tr w:rsidR="00160B34" w:rsidRPr="003460B5" w14:paraId="706D7C91" w14:textId="77777777" w:rsidTr="002049E4">
        <w:trPr>
          <w:trHeight w:val="430"/>
        </w:trPr>
        <w:tc>
          <w:tcPr>
            <w:tcW w:w="460" w:type="dxa"/>
          </w:tcPr>
          <w:p w14:paraId="213F52CA" w14:textId="4926C883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1557CFAD" w14:textId="11F65CBF" w:rsidR="00160B34" w:rsidRPr="003460B5" w:rsidRDefault="00160B34" w:rsidP="00160B34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المزدوج المجدول</w:t>
            </w:r>
          </w:p>
        </w:tc>
        <w:tc>
          <w:tcPr>
            <w:tcW w:w="460" w:type="dxa"/>
          </w:tcPr>
          <w:p w14:paraId="64C6CD7A" w14:textId="3E3AD8FD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39C5B2EA" w14:textId="1FD25B86" w:rsidR="00160B34" w:rsidRPr="00AF1136" w:rsidRDefault="00674053" w:rsidP="00160B34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F113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HTTPS</w:t>
            </w:r>
          </w:p>
        </w:tc>
      </w:tr>
      <w:tr w:rsidR="00160B34" w:rsidRPr="003460B5" w14:paraId="15C8109F" w14:textId="77777777" w:rsidTr="002049E4">
        <w:trPr>
          <w:trHeight w:val="430"/>
        </w:trPr>
        <w:tc>
          <w:tcPr>
            <w:tcW w:w="460" w:type="dxa"/>
            <w:shd w:val="clear" w:color="auto" w:fill="F2F2F2" w:themeFill="background1" w:themeFillShade="F2"/>
          </w:tcPr>
          <w:p w14:paraId="3350C468" w14:textId="5BF77EB8" w:rsidR="00160B34" w:rsidRPr="003460B5" w:rsidRDefault="00160B34" w:rsidP="00160B34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5154" w:type="dxa"/>
            <w:shd w:val="clear" w:color="auto" w:fill="F2F2F2" w:themeFill="background1" w:themeFillShade="F2"/>
          </w:tcPr>
          <w:p w14:paraId="3C8B9BD4" w14:textId="2736C798" w:rsidR="00160B34" w:rsidRPr="003460B5" w:rsidRDefault="002A4338" w:rsidP="00160B34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فشل الجهاز المركزي في هذا المخطط يؤدي الى فشل الشبكة باكملها</w:t>
            </w:r>
          </w:p>
        </w:tc>
        <w:tc>
          <w:tcPr>
            <w:tcW w:w="460" w:type="dxa"/>
            <w:shd w:val="clear" w:color="auto" w:fill="F2F2F2" w:themeFill="background1" w:themeFillShade="F2"/>
          </w:tcPr>
          <w:p w14:paraId="52E5E9E2" w14:textId="23118073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3979" w:type="dxa"/>
            <w:shd w:val="clear" w:color="auto" w:fill="F2F2F2" w:themeFill="background1" w:themeFillShade="F2"/>
          </w:tcPr>
          <w:p w14:paraId="594A6315" w14:textId="16A26B27" w:rsidR="00160B34" w:rsidRPr="00AF1136" w:rsidRDefault="00674053" w:rsidP="00160B34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1136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تقنية اتصال سلكية تستخدم خطوط الهاتف لنقل البيانات</w:t>
            </w:r>
          </w:p>
        </w:tc>
      </w:tr>
      <w:tr w:rsidR="00160B34" w:rsidRPr="003460B5" w14:paraId="11747873" w14:textId="77777777" w:rsidTr="002049E4">
        <w:trPr>
          <w:trHeight w:val="430"/>
        </w:trPr>
        <w:tc>
          <w:tcPr>
            <w:tcW w:w="460" w:type="dxa"/>
          </w:tcPr>
          <w:p w14:paraId="37325E22" w14:textId="55C1E9B6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bookmarkStart w:id="2" w:name="_Hlk100540915"/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225204F0" w14:textId="45A61A04" w:rsidR="00160B34" w:rsidRPr="003460B5" w:rsidRDefault="00160B34" w:rsidP="00160B34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مخطط الحلقة </w:t>
            </w:r>
          </w:p>
        </w:tc>
        <w:tc>
          <w:tcPr>
            <w:tcW w:w="460" w:type="dxa"/>
          </w:tcPr>
          <w:p w14:paraId="3F9422B6" w14:textId="25CE72BB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31046A73" w14:textId="7FCBFEAD" w:rsidR="00160B34" w:rsidRPr="00AF1136" w:rsidRDefault="00674053" w:rsidP="00160B34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113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DSL</w:t>
            </w:r>
          </w:p>
        </w:tc>
      </w:tr>
      <w:tr w:rsidR="00160B34" w:rsidRPr="003460B5" w14:paraId="2ADBA133" w14:textId="77777777" w:rsidTr="002049E4">
        <w:trPr>
          <w:trHeight w:val="430"/>
        </w:trPr>
        <w:tc>
          <w:tcPr>
            <w:tcW w:w="460" w:type="dxa"/>
          </w:tcPr>
          <w:p w14:paraId="3C3D8FDF" w14:textId="4E91B7A3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20C52B6A" w14:textId="4D6267DC" w:rsidR="00160B34" w:rsidRPr="003460B5" w:rsidRDefault="00160B34" w:rsidP="00160B34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مخطط الناقل</w:t>
            </w:r>
          </w:p>
        </w:tc>
        <w:tc>
          <w:tcPr>
            <w:tcW w:w="460" w:type="dxa"/>
          </w:tcPr>
          <w:p w14:paraId="471F4D56" w14:textId="0C647103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16E6AF31" w14:textId="0F30BCCB" w:rsidR="00160B34" w:rsidRPr="00AF1136" w:rsidRDefault="00674053" w:rsidP="00160B34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F113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WiFi</w:t>
            </w:r>
          </w:p>
        </w:tc>
      </w:tr>
      <w:tr w:rsidR="00160B34" w:rsidRPr="003460B5" w14:paraId="75BFD215" w14:textId="77777777" w:rsidTr="002049E4">
        <w:trPr>
          <w:trHeight w:val="430"/>
        </w:trPr>
        <w:tc>
          <w:tcPr>
            <w:tcW w:w="460" w:type="dxa"/>
          </w:tcPr>
          <w:p w14:paraId="46C3F66C" w14:textId="4B803466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66D15F5B" w14:textId="5D7A3A1A" w:rsidR="00160B34" w:rsidRPr="003460B5" w:rsidRDefault="00160B34" w:rsidP="00160B34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مخطط النجمة</w:t>
            </w:r>
          </w:p>
        </w:tc>
        <w:tc>
          <w:tcPr>
            <w:tcW w:w="460" w:type="dxa"/>
          </w:tcPr>
          <w:p w14:paraId="094402E6" w14:textId="54C969C2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112FE70F" w14:textId="13FDF1A9" w:rsidR="00160B34" w:rsidRPr="00AF1136" w:rsidRDefault="00E56767" w:rsidP="00160B34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F113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PAN</w:t>
            </w:r>
          </w:p>
        </w:tc>
      </w:tr>
      <w:bookmarkEnd w:id="2"/>
      <w:tr w:rsidR="00973A11" w:rsidRPr="003460B5" w14:paraId="1BEF2A33" w14:textId="77777777" w:rsidTr="002049E4">
        <w:trPr>
          <w:trHeight w:val="430"/>
        </w:trPr>
        <w:tc>
          <w:tcPr>
            <w:tcW w:w="460" w:type="dxa"/>
            <w:shd w:val="clear" w:color="auto" w:fill="F2F2F2" w:themeFill="background1" w:themeFillShade="F2"/>
          </w:tcPr>
          <w:p w14:paraId="5AEB7334" w14:textId="37CB4BA8" w:rsidR="00973A11" w:rsidRPr="003460B5" w:rsidRDefault="00973A11" w:rsidP="00973A11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5154" w:type="dxa"/>
            <w:shd w:val="clear" w:color="auto" w:fill="F2F2F2" w:themeFill="background1" w:themeFillShade="F2"/>
          </w:tcPr>
          <w:p w14:paraId="15AF6A3C" w14:textId="0B71C615" w:rsidR="00973A11" w:rsidRPr="00973A11" w:rsidRDefault="00973A11" w:rsidP="00973A1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3A1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إمكانية الوصول الى الانترنت عبر الهاتف النقال ومكالمات الفيدي</w:t>
            </w:r>
            <w:r w:rsidRPr="00973A11">
              <w:rPr>
                <w:rFonts w:ascii="Calibri" w:hAnsi="Calibri" w:cs="Calibri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973A1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ظهرت في </w:t>
            </w:r>
            <w:r w:rsidRPr="00973A1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60" w:type="dxa"/>
            <w:shd w:val="clear" w:color="auto" w:fill="F2F2F2" w:themeFill="background1" w:themeFillShade="F2"/>
          </w:tcPr>
          <w:p w14:paraId="058B3932" w14:textId="7501695C" w:rsidR="00973A11" w:rsidRPr="003460B5" w:rsidRDefault="00973A11" w:rsidP="00973A11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3979" w:type="dxa"/>
            <w:shd w:val="clear" w:color="auto" w:fill="F2F2F2" w:themeFill="background1" w:themeFillShade="F2"/>
          </w:tcPr>
          <w:p w14:paraId="491DEBE2" w14:textId="2C2E2F1E" w:rsidR="00973A11" w:rsidRPr="003460B5" w:rsidRDefault="00973A11" w:rsidP="00973A11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جهاز يستخدم لإرسال حزم البيانات بين الشبكات ويربط بين شبكتين أو أكثر</w:t>
            </w: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973A11" w:rsidRPr="003460B5" w14:paraId="46045913" w14:textId="77777777" w:rsidTr="002049E4">
        <w:trPr>
          <w:trHeight w:val="430"/>
        </w:trPr>
        <w:tc>
          <w:tcPr>
            <w:tcW w:w="460" w:type="dxa"/>
          </w:tcPr>
          <w:p w14:paraId="4132ABFC" w14:textId="5DC99FD7" w:rsidR="00973A11" w:rsidRPr="003460B5" w:rsidRDefault="00973A11" w:rsidP="00973A11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4FFCCAFF" w14:textId="02E6A1D1" w:rsidR="00973A11" w:rsidRPr="00973A11" w:rsidRDefault="00973A11" w:rsidP="00973A1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3A1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الجيل الاول </w:t>
            </w:r>
            <w:r w:rsidRPr="00973A1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G3</w:t>
            </w:r>
          </w:p>
        </w:tc>
        <w:tc>
          <w:tcPr>
            <w:tcW w:w="460" w:type="dxa"/>
          </w:tcPr>
          <w:p w14:paraId="30047A6B" w14:textId="19F889E3" w:rsidR="00973A11" w:rsidRPr="003460B5" w:rsidRDefault="00973A11" w:rsidP="00973A11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36D93649" w14:textId="057BDA1E" w:rsidR="00973A11" w:rsidRPr="003460B5" w:rsidRDefault="00973A11" w:rsidP="00973A11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الموجه</w:t>
            </w:r>
          </w:p>
        </w:tc>
      </w:tr>
      <w:tr w:rsidR="00973A11" w:rsidRPr="003460B5" w14:paraId="051ED144" w14:textId="77777777" w:rsidTr="002049E4">
        <w:trPr>
          <w:trHeight w:val="430"/>
        </w:trPr>
        <w:tc>
          <w:tcPr>
            <w:tcW w:w="460" w:type="dxa"/>
          </w:tcPr>
          <w:p w14:paraId="2FD9FD7A" w14:textId="64CAE7F4" w:rsidR="00973A11" w:rsidRPr="003460B5" w:rsidRDefault="00973A11" w:rsidP="00973A11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58DE0769" w14:textId="2D08E3C2" w:rsidR="00973A11" w:rsidRPr="00973A11" w:rsidRDefault="00973A11" w:rsidP="00973A1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3A1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الجيل الثاني</w:t>
            </w:r>
            <w:r w:rsidRPr="00973A1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G4</w:t>
            </w:r>
          </w:p>
        </w:tc>
        <w:tc>
          <w:tcPr>
            <w:tcW w:w="460" w:type="dxa"/>
          </w:tcPr>
          <w:p w14:paraId="58CF3C08" w14:textId="6200DEB5" w:rsidR="00973A11" w:rsidRPr="003460B5" w:rsidRDefault="00973A11" w:rsidP="00973A11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213EE689" w14:textId="21F3C7B8" w:rsidR="00973A11" w:rsidRPr="003460B5" w:rsidRDefault="00973A11" w:rsidP="00973A11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المحول</w:t>
            </w:r>
          </w:p>
        </w:tc>
      </w:tr>
      <w:tr w:rsidR="00973A11" w:rsidRPr="003460B5" w14:paraId="41367F51" w14:textId="77777777" w:rsidTr="002049E4">
        <w:trPr>
          <w:trHeight w:val="430"/>
        </w:trPr>
        <w:tc>
          <w:tcPr>
            <w:tcW w:w="460" w:type="dxa"/>
          </w:tcPr>
          <w:p w14:paraId="0A4ED9B9" w14:textId="0FC3F934" w:rsidR="00973A11" w:rsidRPr="003460B5" w:rsidRDefault="00973A11" w:rsidP="00973A11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0E0354A5" w14:textId="79B0BA52" w:rsidR="00973A11" w:rsidRPr="00973A11" w:rsidRDefault="00973A11" w:rsidP="00973A1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3A1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الجيل الثالث </w:t>
            </w:r>
            <w:r w:rsidRPr="00973A1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G5</w:t>
            </w:r>
          </w:p>
        </w:tc>
        <w:tc>
          <w:tcPr>
            <w:tcW w:w="460" w:type="dxa"/>
          </w:tcPr>
          <w:p w14:paraId="30D2E787" w14:textId="57AC4C9E" w:rsidR="00973A11" w:rsidRPr="003460B5" w:rsidRDefault="00973A11" w:rsidP="00973A11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2608F89E" w14:textId="7A5597F2" w:rsidR="00973A11" w:rsidRPr="003460B5" w:rsidRDefault="00973A11" w:rsidP="00973A11">
            <w:pPr>
              <w:rPr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لموزع</w:t>
            </w:r>
          </w:p>
        </w:tc>
      </w:tr>
      <w:tr w:rsidR="00160B34" w:rsidRPr="003460B5" w14:paraId="71B36367" w14:textId="77777777" w:rsidTr="002049E4">
        <w:trPr>
          <w:trHeight w:val="430"/>
        </w:trPr>
        <w:tc>
          <w:tcPr>
            <w:tcW w:w="460" w:type="dxa"/>
            <w:shd w:val="clear" w:color="auto" w:fill="F2F2F2" w:themeFill="background1" w:themeFillShade="F2"/>
          </w:tcPr>
          <w:p w14:paraId="62BF2FEC" w14:textId="728DBFA0" w:rsidR="00160B34" w:rsidRPr="003460B5" w:rsidRDefault="00160B34" w:rsidP="00160B34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5154" w:type="dxa"/>
            <w:shd w:val="clear" w:color="auto" w:fill="F2F2F2" w:themeFill="background1" w:themeFillShade="F2"/>
          </w:tcPr>
          <w:p w14:paraId="5B9E6758" w14:textId="08ED1F91" w:rsidR="00160B34" w:rsidRPr="003460B5" w:rsidRDefault="00160B34" w:rsidP="00160B34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يتم تمثيل عناوين </w:t>
            </w: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ku-Arab-IQ"/>
              </w:rPr>
              <w:t>IP</w:t>
            </w: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بتنسيق يعرف بالتدوين النقطي :</w:t>
            </w:r>
          </w:p>
        </w:tc>
        <w:tc>
          <w:tcPr>
            <w:tcW w:w="460" w:type="dxa"/>
            <w:shd w:val="clear" w:color="auto" w:fill="F2F2F2" w:themeFill="background1" w:themeFillShade="F2"/>
          </w:tcPr>
          <w:p w14:paraId="66EF8969" w14:textId="43D3EF8B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3979" w:type="dxa"/>
            <w:shd w:val="clear" w:color="auto" w:fill="F2F2F2" w:themeFill="background1" w:themeFillShade="F2"/>
          </w:tcPr>
          <w:p w14:paraId="1828D656" w14:textId="172811BD" w:rsidR="00160B34" w:rsidRPr="00973A11" w:rsidRDefault="00E56767" w:rsidP="00160B34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3A1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يستخدم هذا النوع من الكيابل في المنازل والمكاتب</w:t>
            </w:r>
          </w:p>
        </w:tc>
      </w:tr>
      <w:tr w:rsidR="00160B34" w:rsidRPr="003460B5" w14:paraId="148C5D6B" w14:textId="77777777" w:rsidTr="002049E4">
        <w:trPr>
          <w:trHeight w:val="430"/>
        </w:trPr>
        <w:tc>
          <w:tcPr>
            <w:tcW w:w="460" w:type="dxa"/>
          </w:tcPr>
          <w:p w14:paraId="09F94F2C" w14:textId="286AF110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3C5EFC10" w14:textId="2D7BA78E" w:rsidR="00160B34" w:rsidRPr="003460B5" w:rsidRDefault="00160B34" w:rsidP="00160B34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الثنائي</w:t>
            </w:r>
          </w:p>
        </w:tc>
        <w:tc>
          <w:tcPr>
            <w:tcW w:w="460" w:type="dxa"/>
          </w:tcPr>
          <w:p w14:paraId="22F8CAAE" w14:textId="1E12A292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3D843906" w14:textId="2CAB5BF8" w:rsidR="00160B34" w:rsidRPr="00973A11" w:rsidRDefault="00E56767" w:rsidP="00160B34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3A1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الكابل المزدوج المجدول</w:t>
            </w:r>
          </w:p>
        </w:tc>
      </w:tr>
      <w:tr w:rsidR="00160B34" w:rsidRPr="003460B5" w14:paraId="41E5A31B" w14:textId="77777777" w:rsidTr="002049E4">
        <w:trPr>
          <w:trHeight w:val="430"/>
        </w:trPr>
        <w:tc>
          <w:tcPr>
            <w:tcW w:w="460" w:type="dxa"/>
          </w:tcPr>
          <w:p w14:paraId="67E89B39" w14:textId="2CAF028F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6197D33D" w14:textId="51681DF5" w:rsidR="00160B34" w:rsidRPr="003460B5" w:rsidRDefault="00160B34" w:rsidP="00160B34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الثماني</w:t>
            </w:r>
          </w:p>
        </w:tc>
        <w:tc>
          <w:tcPr>
            <w:tcW w:w="460" w:type="dxa"/>
          </w:tcPr>
          <w:p w14:paraId="188FBCD4" w14:textId="418592D9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5D4BD98B" w14:textId="381CDE52" w:rsidR="00160B34" w:rsidRPr="00973A11" w:rsidRDefault="00E56767" w:rsidP="00160B34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3A1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الكابل المحوري</w:t>
            </w:r>
          </w:p>
        </w:tc>
      </w:tr>
      <w:tr w:rsidR="00160B34" w:rsidRPr="003460B5" w14:paraId="6F1C83F3" w14:textId="77777777" w:rsidTr="002049E4">
        <w:trPr>
          <w:trHeight w:val="430"/>
        </w:trPr>
        <w:tc>
          <w:tcPr>
            <w:tcW w:w="460" w:type="dxa"/>
          </w:tcPr>
          <w:p w14:paraId="21AF1515" w14:textId="5CD0CDE4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54C88B0A" w14:textId="70285A46" w:rsidR="00160B34" w:rsidRPr="003460B5" w:rsidRDefault="00160B34" w:rsidP="00160B34">
            <w:pPr>
              <w:rPr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العشري</w:t>
            </w:r>
          </w:p>
        </w:tc>
        <w:tc>
          <w:tcPr>
            <w:tcW w:w="460" w:type="dxa"/>
          </w:tcPr>
          <w:p w14:paraId="2C8AD241" w14:textId="6CD288D3" w:rsidR="00160B34" w:rsidRPr="003460B5" w:rsidRDefault="00160B34" w:rsidP="00160B34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64B0D65C" w14:textId="2FD847B5" w:rsidR="00160B34" w:rsidRPr="00973A11" w:rsidRDefault="00E56767" w:rsidP="00160B34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73A1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كابل الالياف الضوئية</w:t>
            </w:r>
          </w:p>
        </w:tc>
      </w:tr>
      <w:tr w:rsidR="00863341" w:rsidRPr="003460B5" w14:paraId="64C56D42" w14:textId="77777777" w:rsidTr="002049E4">
        <w:trPr>
          <w:trHeight w:val="430"/>
        </w:trPr>
        <w:tc>
          <w:tcPr>
            <w:tcW w:w="460" w:type="dxa"/>
            <w:shd w:val="clear" w:color="auto" w:fill="D9D9D9" w:themeFill="background1" w:themeFillShade="D9"/>
          </w:tcPr>
          <w:p w14:paraId="72BFC015" w14:textId="631D8D8F" w:rsidR="00863341" w:rsidRPr="003460B5" w:rsidRDefault="00863341" w:rsidP="0086334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5154" w:type="dxa"/>
            <w:shd w:val="clear" w:color="auto" w:fill="D9D9D9" w:themeFill="background1" w:themeFillShade="D9"/>
          </w:tcPr>
          <w:p w14:paraId="4138E90E" w14:textId="5211B5E0" w:rsidR="00863341" w:rsidRPr="003460B5" w:rsidRDefault="00863341" w:rsidP="00863341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6334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مخطط يجمع بين أجهزة الشبكة المتصلة ببعضها على شكل حلقة :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14:paraId="3F5188A4" w14:textId="1926F9A5" w:rsidR="00863341" w:rsidRPr="003460B5" w:rsidRDefault="00863341" w:rsidP="0086334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3979" w:type="dxa"/>
            <w:shd w:val="clear" w:color="auto" w:fill="D9D9D9" w:themeFill="background1" w:themeFillShade="D9"/>
          </w:tcPr>
          <w:p w14:paraId="35F3CB27" w14:textId="6AE65C76" w:rsidR="00863341" w:rsidRPr="00973A11" w:rsidRDefault="00863341" w:rsidP="00863341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6334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تقوم بتوفير الاتصال بين الأجهزة النقالة وشبكة الهواتف العامة:</w:t>
            </w:r>
          </w:p>
        </w:tc>
      </w:tr>
      <w:tr w:rsidR="00863341" w:rsidRPr="003460B5" w14:paraId="2B47C2E2" w14:textId="77777777" w:rsidTr="002049E4">
        <w:trPr>
          <w:trHeight w:val="430"/>
        </w:trPr>
        <w:tc>
          <w:tcPr>
            <w:tcW w:w="460" w:type="dxa"/>
          </w:tcPr>
          <w:p w14:paraId="5485FA89" w14:textId="22761946" w:rsidR="00863341" w:rsidRPr="003460B5" w:rsidRDefault="00863341" w:rsidP="0086334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6334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32E929B8" w14:textId="27B45664" w:rsidR="00863341" w:rsidRPr="003460B5" w:rsidRDefault="00863341" w:rsidP="00863341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6334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مخطط الحلقة </w:t>
            </w:r>
          </w:p>
        </w:tc>
        <w:tc>
          <w:tcPr>
            <w:tcW w:w="460" w:type="dxa"/>
          </w:tcPr>
          <w:p w14:paraId="35F24A6A" w14:textId="4C630A80" w:rsidR="00863341" w:rsidRPr="003460B5" w:rsidRDefault="00863341" w:rsidP="0086334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6334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2B1DA4CB" w14:textId="0E96B7FB" w:rsidR="00863341" w:rsidRPr="00973A11" w:rsidRDefault="00863341" w:rsidP="00863341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6334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مركز التحويل الرقمي</w:t>
            </w:r>
          </w:p>
        </w:tc>
      </w:tr>
      <w:tr w:rsidR="00863341" w:rsidRPr="003460B5" w14:paraId="6E591F2D" w14:textId="77777777" w:rsidTr="002049E4">
        <w:trPr>
          <w:trHeight w:val="430"/>
        </w:trPr>
        <w:tc>
          <w:tcPr>
            <w:tcW w:w="460" w:type="dxa"/>
          </w:tcPr>
          <w:p w14:paraId="58223000" w14:textId="471CC5BD" w:rsidR="00863341" w:rsidRPr="003460B5" w:rsidRDefault="00863341" w:rsidP="0086334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6334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32985980" w14:textId="35DACE49" w:rsidR="00863341" w:rsidRPr="003460B5" w:rsidRDefault="00863341" w:rsidP="00863341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6334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مخطط الناقل</w:t>
            </w:r>
          </w:p>
        </w:tc>
        <w:tc>
          <w:tcPr>
            <w:tcW w:w="460" w:type="dxa"/>
          </w:tcPr>
          <w:p w14:paraId="19AE53C0" w14:textId="26288C34" w:rsidR="00863341" w:rsidRPr="003460B5" w:rsidRDefault="00863341" w:rsidP="0086334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6334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4FCFB4D5" w14:textId="7C977DE1" w:rsidR="00863341" w:rsidRPr="00973A11" w:rsidRDefault="00863341" w:rsidP="00863341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6334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المحطة المركزية</w:t>
            </w:r>
          </w:p>
        </w:tc>
      </w:tr>
      <w:tr w:rsidR="00863341" w:rsidRPr="003460B5" w14:paraId="25F6B061" w14:textId="77777777" w:rsidTr="002049E4">
        <w:trPr>
          <w:trHeight w:val="430"/>
        </w:trPr>
        <w:tc>
          <w:tcPr>
            <w:tcW w:w="460" w:type="dxa"/>
          </w:tcPr>
          <w:p w14:paraId="44FE8226" w14:textId="5AC51C85" w:rsidR="00863341" w:rsidRPr="003460B5" w:rsidRDefault="00863341" w:rsidP="0086334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6334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72D3B41C" w14:textId="56E3F6DA" w:rsidR="00863341" w:rsidRPr="003460B5" w:rsidRDefault="00863341" w:rsidP="00863341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6334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مخطط النجمة</w:t>
            </w:r>
          </w:p>
        </w:tc>
        <w:tc>
          <w:tcPr>
            <w:tcW w:w="460" w:type="dxa"/>
          </w:tcPr>
          <w:p w14:paraId="3EB17AE0" w14:textId="0281EF8D" w:rsidR="00863341" w:rsidRPr="003460B5" w:rsidRDefault="00863341" w:rsidP="0086334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6334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39C3C203" w14:textId="4DCFAC58" w:rsidR="00863341" w:rsidRPr="00973A11" w:rsidRDefault="00863341" w:rsidP="00863341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63341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الاقمار الصناعية</w:t>
            </w:r>
          </w:p>
        </w:tc>
      </w:tr>
      <w:tr w:rsidR="00E558A7" w:rsidRPr="003460B5" w14:paraId="08C7FDBA" w14:textId="77777777" w:rsidTr="002049E4">
        <w:trPr>
          <w:trHeight w:val="430"/>
        </w:trPr>
        <w:tc>
          <w:tcPr>
            <w:tcW w:w="460" w:type="dxa"/>
            <w:shd w:val="clear" w:color="auto" w:fill="D9D9D9" w:themeFill="background1" w:themeFillShade="D9"/>
          </w:tcPr>
          <w:p w14:paraId="5400BF21" w14:textId="25F70681" w:rsidR="00E558A7" w:rsidRPr="00863341" w:rsidRDefault="00E558A7" w:rsidP="00E558A7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049E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5154" w:type="dxa"/>
            <w:shd w:val="clear" w:color="auto" w:fill="D9D9D9" w:themeFill="background1" w:themeFillShade="D9"/>
          </w:tcPr>
          <w:p w14:paraId="3BB1496D" w14:textId="1F59EEA9" w:rsidR="00E558A7" w:rsidRPr="00863341" w:rsidRDefault="00E558A7" w:rsidP="00E558A7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49E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شبكة تتكون من أجهزة حاسب متصلة ببعضها موجودة في نطاق جغرافي ضيق</w:t>
            </w:r>
            <w:r w:rsidRPr="002049E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14:paraId="1B5ABEC8" w14:textId="26203D8A" w:rsidR="00E558A7" w:rsidRPr="00863341" w:rsidRDefault="00E558A7" w:rsidP="00E558A7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3979" w:type="dxa"/>
            <w:shd w:val="clear" w:color="auto" w:fill="D9D9D9" w:themeFill="background1" w:themeFillShade="D9"/>
          </w:tcPr>
          <w:p w14:paraId="0355AC84" w14:textId="0FB2AF96" w:rsidR="00E558A7" w:rsidRPr="00863341" w:rsidRDefault="00E558A7" w:rsidP="00E558A7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الشبكة .......... تشمل العديد من المباني في نفس المدينة .</w:t>
            </w:r>
          </w:p>
        </w:tc>
      </w:tr>
      <w:tr w:rsidR="00E558A7" w:rsidRPr="003460B5" w14:paraId="24194D7A" w14:textId="77777777" w:rsidTr="002049E4">
        <w:trPr>
          <w:trHeight w:val="430"/>
        </w:trPr>
        <w:tc>
          <w:tcPr>
            <w:tcW w:w="460" w:type="dxa"/>
          </w:tcPr>
          <w:p w14:paraId="22C92BE0" w14:textId="58258111" w:rsidR="00E558A7" w:rsidRPr="00863341" w:rsidRDefault="00E558A7" w:rsidP="00E558A7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049E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1AA4EF2B" w14:textId="31D54171" w:rsidR="00E558A7" w:rsidRPr="00863341" w:rsidRDefault="00E558A7" w:rsidP="00E558A7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49E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الشبكة المحلية</w:t>
            </w:r>
          </w:p>
        </w:tc>
        <w:tc>
          <w:tcPr>
            <w:tcW w:w="460" w:type="dxa"/>
          </w:tcPr>
          <w:p w14:paraId="44780057" w14:textId="57C98530" w:rsidR="00E558A7" w:rsidRPr="00863341" w:rsidRDefault="00E558A7" w:rsidP="00E558A7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049E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4AB1DA87" w14:textId="1ABC3D01" w:rsidR="00E558A7" w:rsidRPr="00863341" w:rsidRDefault="00E558A7" w:rsidP="00E558A7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الشخصية </w:t>
            </w:r>
            <w:r>
              <w:rPr>
                <w:b/>
                <w:bCs/>
                <w:sz w:val="28"/>
                <w:szCs w:val="28"/>
              </w:rPr>
              <w:t>PAN</w:t>
            </w:r>
          </w:p>
        </w:tc>
      </w:tr>
      <w:tr w:rsidR="00E558A7" w:rsidRPr="003460B5" w14:paraId="26680AE4" w14:textId="77777777" w:rsidTr="002049E4">
        <w:trPr>
          <w:trHeight w:val="430"/>
        </w:trPr>
        <w:tc>
          <w:tcPr>
            <w:tcW w:w="460" w:type="dxa"/>
          </w:tcPr>
          <w:p w14:paraId="39D9F5E4" w14:textId="5D3C64D7" w:rsidR="00E558A7" w:rsidRPr="00863341" w:rsidRDefault="00E558A7" w:rsidP="00E558A7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049E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79BAF21C" w14:textId="70F56F4F" w:rsidR="00E558A7" w:rsidRPr="00863341" w:rsidRDefault="00E558A7" w:rsidP="00E558A7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49E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الشبكة المتوسطة</w:t>
            </w:r>
          </w:p>
        </w:tc>
        <w:tc>
          <w:tcPr>
            <w:tcW w:w="460" w:type="dxa"/>
          </w:tcPr>
          <w:p w14:paraId="13E7048D" w14:textId="5DC19B0E" w:rsidR="00E558A7" w:rsidRPr="00863341" w:rsidRDefault="00E558A7" w:rsidP="00E558A7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049E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20A649C0" w14:textId="7B85FF1F" w:rsidR="00E558A7" w:rsidRPr="00E558A7" w:rsidRDefault="00E558A7" w:rsidP="00E558A7">
            <w:pPr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الواسعة </w:t>
            </w:r>
            <w:r>
              <w:rPr>
                <w:b/>
                <w:bCs/>
                <w:sz w:val="28"/>
                <w:szCs w:val="28"/>
              </w:rPr>
              <w:t>WAN</w:t>
            </w:r>
          </w:p>
        </w:tc>
      </w:tr>
      <w:tr w:rsidR="00E558A7" w:rsidRPr="003460B5" w14:paraId="210DE007" w14:textId="77777777" w:rsidTr="002049E4">
        <w:trPr>
          <w:trHeight w:val="430"/>
        </w:trPr>
        <w:tc>
          <w:tcPr>
            <w:tcW w:w="460" w:type="dxa"/>
          </w:tcPr>
          <w:p w14:paraId="1CFAE01B" w14:textId="12BC166C" w:rsidR="00E558A7" w:rsidRPr="00863341" w:rsidRDefault="00E558A7" w:rsidP="00E558A7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049E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5154" w:type="dxa"/>
          </w:tcPr>
          <w:p w14:paraId="5F741F48" w14:textId="54B4F64A" w:rsidR="00E558A7" w:rsidRPr="00863341" w:rsidRDefault="00E558A7" w:rsidP="00E558A7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049E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الشبكة الواسعة</w:t>
            </w:r>
          </w:p>
        </w:tc>
        <w:tc>
          <w:tcPr>
            <w:tcW w:w="460" w:type="dxa"/>
          </w:tcPr>
          <w:p w14:paraId="04E10532" w14:textId="59778D35" w:rsidR="00E558A7" w:rsidRPr="00863341" w:rsidRDefault="00E558A7" w:rsidP="00E558A7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049E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3979" w:type="dxa"/>
          </w:tcPr>
          <w:p w14:paraId="47910231" w14:textId="2E7C1B20" w:rsidR="00E558A7" w:rsidRPr="00863341" w:rsidRDefault="00E558A7" w:rsidP="00E558A7">
            <w:pP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المتوسطة </w:t>
            </w:r>
            <w:r>
              <w:rPr>
                <w:b/>
                <w:bCs/>
                <w:sz w:val="28"/>
                <w:szCs w:val="28"/>
              </w:rPr>
              <w:t>MAN</w:t>
            </w:r>
          </w:p>
        </w:tc>
      </w:tr>
      <w:bookmarkEnd w:id="1"/>
    </w:tbl>
    <w:p w14:paraId="4D1F8B18" w14:textId="7CC41B9A" w:rsidR="00863341" w:rsidRDefault="00863341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</w:p>
    <w:p w14:paraId="39A87838" w14:textId="0F18CC12" w:rsidR="00863341" w:rsidRDefault="00863341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</w:p>
    <w:p w14:paraId="45598C34" w14:textId="27D90956" w:rsidR="00863341" w:rsidRDefault="002049E4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  <w:r>
        <w:rPr>
          <w:b/>
          <w:bCs/>
          <w:sz w:val="32"/>
          <w:szCs w:val="32"/>
          <w:u w:val="single"/>
          <w:rtl/>
          <w:lang w:val="en-GB"/>
        </w:rPr>
        <w:t>ض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>عي كلمة</w:t>
      </w:r>
      <w:r>
        <w:rPr>
          <w:b/>
          <w:bCs/>
          <w:sz w:val="32"/>
          <w:szCs w:val="32"/>
          <w:u w:val="single"/>
          <w:rtl/>
          <w:lang w:val="en-GB"/>
        </w:rPr>
        <w:t xml:space="preserve"> (  صح   ) امام العبارة الصحيحة و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 كلمة </w:t>
      </w:r>
      <w:r>
        <w:rPr>
          <w:b/>
          <w:bCs/>
          <w:sz w:val="32"/>
          <w:szCs w:val="32"/>
          <w:u w:val="single"/>
          <w:rtl/>
          <w:lang w:val="en-GB"/>
        </w:rPr>
        <w:t>(  خطأ  ) امام العبارة الخاطئة.</w:t>
      </w:r>
    </w:p>
    <w:p w14:paraId="599E4565" w14:textId="77777777" w:rsidR="002049E4" w:rsidRDefault="002049E4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</w:p>
    <w:p w14:paraId="165D0F23" w14:textId="44826660" w:rsidR="0078080F" w:rsidRDefault="009F7105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  <w:r>
        <w:rPr>
          <w:rFonts w:hint="cs"/>
          <w:b/>
          <w:bCs/>
          <w:sz w:val="32"/>
          <w:szCs w:val="32"/>
          <w:u w:val="single"/>
          <w:rtl/>
          <w:lang w:val="en-GB"/>
        </w:rPr>
        <w:t>اوجدي الفرق بين الشبكات اللاسلكية التالية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38"/>
        <w:gridCol w:w="2892"/>
        <w:gridCol w:w="2766"/>
      </w:tblGrid>
      <w:tr w:rsidR="009F7105" w14:paraId="303A4102" w14:textId="77777777" w:rsidTr="00A12982">
        <w:tc>
          <w:tcPr>
            <w:tcW w:w="2638" w:type="dxa"/>
          </w:tcPr>
          <w:p w14:paraId="04901B73" w14:textId="69D0D92E" w:rsidR="009F7105" w:rsidRDefault="009F7105" w:rsidP="00A12982">
            <w:pPr>
              <w:spacing w:line="600" w:lineRule="auto"/>
              <w:ind w:right="-851"/>
              <w:rPr>
                <w:b/>
                <w:bCs/>
                <w:sz w:val="32"/>
                <w:szCs w:val="32"/>
                <w:u w:val="single"/>
                <w:rtl/>
                <w:lang w:val="en-GB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val="en-GB"/>
              </w:rPr>
              <w:t>نوع الشبكة</w:t>
            </w:r>
          </w:p>
        </w:tc>
        <w:tc>
          <w:tcPr>
            <w:tcW w:w="2892" w:type="dxa"/>
          </w:tcPr>
          <w:p w14:paraId="2779C24D" w14:textId="1057C0B6" w:rsidR="009F7105" w:rsidRDefault="009F7105" w:rsidP="00A12982">
            <w:pPr>
              <w:spacing w:line="600" w:lineRule="auto"/>
              <w:ind w:right="-851"/>
              <w:rPr>
                <w:b/>
                <w:bCs/>
                <w:sz w:val="32"/>
                <w:szCs w:val="32"/>
                <w:u w:val="single"/>
                <w:rtl/>
                <w:lang w:val="en-GB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val="en-GB"/>
              </w:rPr>
              <w:t>مدى الاشارة</w:t>
            </w:r>
          </w:p>
        </w:tc>
        <w:tc>
          <w:tcPr>
            <w:tcW w:w="2766" w:type="dxa"/>
          </w:tcPr>
          <w:p w14:paraId="051FCE4E" w14:textId="1FAF97AD" w:rsidR="009F7105" w:rsidRDefault="009F7105" w:rsidP="00A12982">
            <w:pPr>
              <w:spacing w:line="600" w:lineRule="auto"/>
              <w:ind w:right="-851"/>
              <w:rPr>
                <w:b/>
                <w:bCs/>
                <w:sz w:val="32"/>
                <w:szCs w:val="32"/>
                <w:u w:val="single"/>
                <w:rtl/>
                <w:lang w:val="en-GB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val="en-GB"/>
              </w:rPr>
              <w:t>التقنية المستخدمة</w:t>
            </w:r>
          </w:p>
        </w:tc>
      </w:tr>
      <w:tr w:rsidR="009F7105" w14:paraId="0B70F4F0" w14:textId="77777777" w:rsidTr="00A12982">
        <w:tc>
          <w:tcPr>
            <w:tcW w:w="2638" w:type="dxa"/>
          </w:tcPr>
          <w:p w14:paraId="45DCA5D2" w14:textId="18E6EB23" w:rsidR="009F7105" w:rsidRPr="00A12982" w:rsidRDefault="009F7105" w:rsidP="00A12982">
            <w:pPr>
              <w:spacing w:line="600" w:lineRule="auto"/>
              <w:ind w:right="-851"/>
              <w:rPr>
                <w:b/>
                <w:bCs/>
                <w:sz w:val="24"/>
                <w:szCs w:val="24"/>
              </w:rPr>
            </w:pPr>
            <w:r w:rsidRPr="00A12982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 xml:space="preserve">الشبكة المحلية </w:t>
            </w:r>
            <w:r w:rsidRPr="00A12982">
              <w:rPr>
                <w:b/>
                <w:bCs/>
                <w:sz w:val="24"/>
                <w:szCs w:val="24"/>
              </w:rPr>
              <w:t>LAN</w:t>
            </w:r>
          </w:p>
        </w:tc>
        <w:tc>
          <w:tcPr>
            <w:tcW w:w="2892" w:type="dxa"/>
          </w:tcPr>
          <w:p w14:paraId="3CD236B1" w14:textId="77777777" w:rsidR="009F7105" w:rsidRDefault="009F7105" w:rsidP="00A12982">
            <w:pPr>
              <w:spacing w:line="600" w:lineRule="auto"/>
              <w:ind w:right="-851"/>
              <w:rPr>
                <w:b/>
                <w:bCs/>
                <w:sz w:val="32"/>
                <w:szCs w:val="32"/>
                <w:u w:val="single"/>
                <w:rtl/>
                <w:lang w:val="en-GB"/>
              </w:rPr>
            </w:pPr>
          </w:p>
        </w:tc>
        <w:tc>
          <w:tcPr>
            <w:tcW w:w="2766" w:type="dxa"/>
          </w:tcPr>
          <w:p w14:paraId="6788F020" w14:textId="77777777" w:rsidR="009F7105" w:rsidRDefault="009F7105" w:rsidP="00A12982">
            <w:pPr>
              <w:spacing w:line="600" w:lineRule="auto"/>
              <w:ind w:right="-851"/>
              <w:rPr>
                <w:b/>
                <w:bCs/>
                <w:sz w:val="32"/>
                <w:szCs w:val="32"/>
                <w:u w:val="single"/>
                <w:rtl/>
                <w:lang w:val="en-GB"/>
              </w:rPr>
            </w:pPr>
          </w:p>
        </w:tc>
      </w:tr>
      <w:tr w:rsidR="009F7105" w14:paraId="4F96CCD4" w14:textId="77777777" w:rsidTr="00A12982">
        <w:tc>
          <w:tcPr>
            <w:tcW w:w="2638" w:type="dxa"/>
          </w:tcPr>
          <w:p w14:paraId="07715197" w14:textId="1829D46C" w:rsidR="009F7105" w:rsidRPr="00A12982" w:rsidRDefault="009F7105" w:rsidP="00A12982">
            <w:pPr>
              <w:spacing w:line="600" w:lineRule="auto"/>
              <w:ind w:right="-851"/>
              <w:rPr>
                <w:b/>
                <w:bCs/>
                <w:sz w:val="24"/>
                <w:szCs w:val="24"/>
              </w:rPr>
            </w:pPr>
            <w:r w:rsidRPr="00A12982">
              <w:rPr>
                <w:rFonts w:hint="cs"/>
                <w:b/>
                <w:bCs/>
                <w:sz w:val="24"/>
                <w:szCs w:val="24"/>
                <w:rtl/>
              </w:rPr>
              <w:t xml:space="preserve">الشبكة متوسطة المدى </w:t>
            </w:r>
            <w:r w:rsidRPr="00A12982">
              <w:rPr>
                <w:b/>
                <w:bCs/>
                <w:sz w:val="24"/>
                <w:szCs w:val="24"/>
              </w:rPr>
              <w:t>MAN</w:t>
            </w:r>
          </w:p>
        </w:tc>
        <w:tc>
          <w:tcPr>
            <w:tcW w:w="2892" w:type="dxa"/>
          </w:tcPr>
          <w:p w14:paraId="2153BC63" w14:textId="77777777" w:rsidR="009F7105" w:rsidRDefault="009F7105" w:rsidP="00A12982">
            <w:pPr>
              <w:spacing w:line="600" w:lineRule="auto"/>
              <w:ind w:right="-851"/>
              <w:rPr>
                <w:b/>
                <w:bCs/>
                <w:sz w:val="32"/>
                <w:szCs w:val="32"/>
                <w:u w:val="single"/>
                <w:rtl/>
                <w:lang w:val="en-GB"/>
              </w:rPr>
            </w:pPr>
          </w:p>
        </w:tc>
        <w:tc>
          <w:tcPr>
            <w:tcW w:w="2766" w:type="dxa"/>
          </w:tcPr>
          <w:p w14:paraId="246EF417" w14:textId="77777777" w:rsidR="009F7105" w:rsidRDefault="009F7105" w:rsidP="00A12982">
            <w:pPr>
              <w:spacing w:line="600" w:lineRule="auto"/>
              <w:ind w:right="-851"/>
              <w:rPr>
                <w:b/>
                <w:bCs/>
                <w:sz w:val="32"/>
                <w:szCs w:val="32"/>
                <w:u w:val="single"/>
                <w:rtl/>
                <w:lang w:val="en-GB"/>
              </w:rPr>
            </w:pPr>
          </w:p>
        </w:tc>
      </w:tr>
    </w:tbl>
    <w:p w14:paraId="724A2B6E" w14:textId="4F748796" w:rsidR="008821CC" w:rsidRDefault="008821CC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</w:p>
    <w:tbl>
      <w:tblPr>
        <w:tblStyle w:val="a3"/>
        <w:tblpPr w:leftFromText="180" w:rightFromText="180" w:vertAnchor="page" w:horzAnchor="margin" w:tblpXSpec="center" w:tblpY="1868"/>
        <w:bidiVisual/>
        <w:tblW w:w="10037" w:type="dxa"/>
        <w:tblInd w:w="0" w:type="dxa"/>
        <w:tblLook w:val="04A0" w:firstRow="1" w:lastRow="0" w:firstColumn="1" w:lastColumn="0" w:noHBand="0" w:noVBand="1"/>
      </w:tblPr>
      <w:tblGrid>
        <w:gridCol w:w="562"/>
        <w:gridCol w:w="7927"/>
        <w:gridCol w:w="1548"/>
      </w:tblGrid>
      <w:tr w:rsidR="003460B5" w:rsidRPr="003460B5" w14:paraId="52D02B80" w14:textId="77777777" w:rsidTr="003460B5">
        <w:tc>
          <w:tcPr>
            <w:tcW w:w="562" w:type="dxa"/>
            <w:shd w:val="clear" w:color="auto" w:fill="F2F2F2" w:themeFill="background1" w:themeFillShade="F2"/>
          </w:tcPr>
          <w:p w14:paraId="1CD241BA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927" w:type="dxa"/>
          </w:tcPr>
          <w:p w14:paraId="4930501D" w14:textId="77777777" w:rsidR="003460B5" w:rsidRPr="003460B5" w:rsidRDefault="003460B5" w:rsidP="003460B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شبكة الحاسب عبارة عن جهازي حاسب أو أكثر متصلة ببعضها البعض من أجل مشاركة الموارد</w:t>
            </w:r>
          </w:p>
        </w:tc>
        <w:tc>
          <w:tcPr>
            <w:tcW w:w="1548" w:type="dxa"/>
          </w:tcPr>
          <w:p w14:paraId="5D7E56AE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457EBB87" w14:textId="77777777" w:rsidTr="003460B5">
        <w:tc>
          <w:tcPr>
            <w:tcW w:w="562" w:type="dxa"/>
            <w:shd w:val="clear" w:color="auto" w:fill="F2F2F2" w:themeFill="background1" w:themeFillShade="F2"/>
          </w:tcPr>
          <w:p w14:paraId="1721A29F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927" w:type="dxa"/>
          </w:tcPr>
          <w:p w14:paraId="00686E6E" w14:textId="77777777" w:rsidR="003460B5" w:rsidRPr="003460B5" w:rsidRDefault="003460B5" w:rsidP="003460B5">
            <w:pPr>
              <w:jc w:val="both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الشبكة اللاسلكية تستخدم الكابلات لتوصيل الأجهزة بالأنترنت أو بشبكة أخرى</w:t>
            </w:r>
          </w:p>
        </w:tc>
        <w:tc>
          <w:tcPr>
            <w:tcW w:w="1548" w:type="dxa"/>
          </w:tcPr>
          <w:p w14:paraId="41611C12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3D375952" w14:textId="77777777" w:rsidTr="003460B5">
        <w:tc>
          <w:tcPr>
            <w:tcW w:w="562" w:type="dxa"/>
            <w:shd w:val="clear" w:color="auto" w:fill="F2F2F2" w:themeFill="background1" w:themeFillShade="F2"/>
          </w:tcPr>
          <w:p w14:paraId="29ECFBDE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927" w:type="dxa"/>
          </w:tcPr>
          <w:p w14:paraId="0387349E" w14:textId="77777777" w:rsidR="003460B5" w:rsidRPr="003460B5" w:rsidRDefault="003460B5" w:rsidP="003460B5">
            <w:pPr>
              <w:jc w:val="both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تقنية واي فاي هي تقنية لاسلكية لتبادل البيانات لمسافات قصيرة</w:t>
            </w:r>
          </w:p>
        </w:tc>
        <w:tc>
          <w:tcPr>
            <w:tcW w:w="1548" w:type="dxa"/>
          </w:tcPr>
          <w:p w14:paraId="74FA3104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35534674" w14:textId="77777777" w:rsidTr="003460B5">
        <w:tc>
          <w:tcPr>
            <w:tcW w:w="562" w:type="dxa"/>
            <w:shd w:val="clear" w:color="auto" w:fill="F2F2F2" w:themeFill="background1" w:themeFillShade="F2"/>
          </w:tcPr>
          <w:p w14:paraId="0F6A63CD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927" w:type="dxa"/>
          </w:tcPr>
          <w:p w14:paraId="7F836E1C" w14:textId="77777777" w:rsidR="003460B5" w:rsidRPr="003460B5" w:rsidRDefault="003460B5" w:rsidP="003460B5">
            <w:pPr>
              <w:jc w:val="both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يعد </w:t>
            </w:r>
            <w:bookmarkStart w:id="3" w:name="_Hlk102408771"/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برنامج سيسكو ( </w:t>
            </w: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ku-Arab-IQ"/>
              </w:rPr>
              <w:t>Cisco Packet Tracer</w:t>
            </w: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) أداة </w:t>
            </w:r>
            <w:bookmarkEnd w:id="3"/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لمحاكاة ونمذجة الشبكة</w:t>
            </w:r>
          </w:p>
        </w:tc>
        <w:tc>
          <w:tcPr>
            <w:tcW w:w="1548" w:type="dxa"/>
          </w:tcPr>
          <w:p w14:paraId="702422AD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194D2091" w14:textId="77777777" w:rsidTr="003460B5">
        <w:tc>
          <w:tcPr>
            <w:tcW w:w="562" w:type="dxa"/>
            <w:shd w:val="clear" w:color="auto" w:fill="F2F2F2" w:themeFill="background1" w:themeFillShade="F2"/>
          </w:tcPr>
          <w:p w14:paraId="56C29081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927" w:type="dxa"/>
          </w:tcPr>
          <w:p w14:paraId="012E7FD5" w14:textId="77777777" w:rsidR="003460B5" w:rsidRPr="003460B5" w:rsidRDefault="003460B5" w:rsidP="003460B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كل برج يغطي مناطق جغرافية غير محددة</w:t>
            </w:r>
          </w:p>
        </w:tc>
        <w:tc>
          <w:tcPr>
            <w:tcW w:w="1548" w:type="dxa"/>
          </w:tcPr>
          <w:p w14:paraId="6FEAAF1F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05F3295F" w14:textId="77777777" w:rsidTr="003460B5">
        <w:tc>
          <w:tcPr>
            <w:tcW w:w="562" w:type="dxa"/>
            <w:shd w:val="clear" w:color="auto" w:fill="F2F2F2" w:themeFill="background1" w:themeFillShade="F2"/>
          </w:tcPr>
          <w:p w14:paraId="3EE713B2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927" w:type="dxa"/>
          </w:tcPr>
          <w:p w14:paraId="41EB7645" w14:textId="77777777" w:rsidR="003460B5" w:rsidRPr="003460B5" w:rsidRDefault="003460B5" w:rsidP="003460B5">
            <w:pPr>
              <w:jc w:val="both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عنوان </w:t>
            </w: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ku-Arab-IQ"/>
              </w:rPr>
              <w:t>MAC</w:t>
            </w: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هو العنوان الفيزيائي الذي يعرّف كل جهاز على شبكة معينة بشكل مميز</w:t>
            </w:r>
          </w:p>
        </w:tc>
        <w:tc>
          <w:tcPr>
            <w:tcW w:w="1548" w:type="dxa"/>
          </w:tcPr>
          <w:p w14:paraId="01251068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6D9F5978" w14:textId="77777777" w:rsidTr="003460B5">
        <w:tc>
          <w:tcPr>
            <w:tcW w:w="562" w:type="dxa"/>
            <w:shd w:val="clear" w:color="auto" w:fill="F2F2F2" w:themeFill="background1" w:themeFillShade="F2"/>
          </w:tcPr>
          <w:p w14:paraId="5C86CED8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927" w:type="dxa"/>
          </w:tcPr>
          <w:p w14:paraId="3ABA15AF" w14:textId="77777777" w:rsidR="003460B5" w:rsidRPr="003460B5" w:rsidRDefault="003460B5" w:rsidP="003460B5">
            <w:pPr>
              <w:jc w:val="both"/>
              <w:rPr>
                <w:rFonts w:ascii="Dubai" w:hAnsi="Dubai" w:cs="Duba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أجهزة التعقب النشطة تستخدم لقياس المسافات أثناء التزلج أو العدو أو ركوب الدراجة</w:t>
            </w:r>
          </w:p>
        </w:tc>
        <w:tc>
          <w:tcPr>
            <w:tcW w:w="1548" w:type="dxa"/>
          </w:tcPr>
          <w:p w14:paraId="0FDEB3AB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3F5A9FF7" w14:textId="77777777" w:rsidTr="003460B5">
        <w:tc>
          <w:tcPr>
            <w:tcW w:w="562" w:type="dxa"/>
            <w:shd w:val="clear" w:color="auto" w:fill="F2F2F2" w:themeFill="background1" w:themeFillShade="F2"/>
          </w:tcPr>
          <w:p w14:paraId="15385332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927" w:type="dxa"/>
          </w:tcPr>
          <w:p w14:paraId="2CDC6FB8" w14:textId="77777777" w:rsidR="003460B5" w:rsidRPr="003460B5" w:rsidRDefault="003460B5" w:rsidP="003460B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يتم تكوين العنوان الديناميكي يدوياً من خلال إعدادات شبكة الحاسب </w:t>
            </w:r>
          </w:p>
        </w:tc>
        <w:tc>
          <w:tcPr>
            <w:tcW w:w="1548" w:type="dxa"/>
          </w:tcPr>
          <w:p w14:paraId="1FB6B56B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67881FD5" w14:textId="77777777" w:rsidTr="003460B5">
        <w:tc>
          <w:tcPr>
            <w:tcW w:w="562" w:type="dxa"/>
            <w:shd w:val="clear" w:color="auto" w:fill="F2F2F2" w:themeFill="background1" w:themeFillShade="F2"/>
          </w:tcPr>
          <w:p w14:paraId="12B79542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927" w:type="dxa"/>
          </w:tcPr>
          <w:p w14:paraId="27E5C63E" w14:textId="77777777" w:rsidR="003460B5" w:rsidRPr="003460B5" w:rsidRDefault="003460B5" w:rsidP="003460B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يستهدف الانترنت عبر الأقمار الصناعية الأشخاص الذين لا يستطيعون الوصول إلى نظام مزود الخدمة على الأرض</w:t>
            </w:r>
          </w:p>
        </w:tc>
        <w:tc>
          <w:tcPr>
            <w:tcW w:w="1548" w:type="dxa"/>
          </w:tcPr>
          <w:p w14:paraId="34F2F404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725147DD" w14:textId="77777777" w:rsidTr="003460B5">
        <w:tc>
          <w:tcPr>
            <w:tcW w:w="562" w:type="dxa"/>
            <w:shd w:val="clear" w:color="auto" w:fill="F2F2F2" w:themeFill="background1" w:themeFillShade="F2"/>
          </w:tcPr>
          <w:p w14:paraId="6C3A1B2C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927" w:type="dxa"/>
          </w:tcPr>
          <w:p w14:paraId="0C315D4D" w14:textId="77777777" w:rsidR="003460B5" w:rsidRPr="003460B5" w:rsidRDefault="003460B5" w:rsidP="003460B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60B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 لائحة حماية البيانات الشخصية في المملكة العربية السعودية من الأمثلة على قوانين حماية الخصوصية </w:t>
            </w:r>
          </w:p>
        </w:tc>
        <w:tc>
          <w:tcPr>
            <w:tcW w:w="1548" w:type="dxa"/>
          </w:tcPr>
          <w:p w14:paraId="5CD4FF41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A65B7" w:rsidRPr="003460B5" w14:paraId="6B49E55B" w14:textId="77777777" w:rsidTr="003460B5">
        <w:tc>
          <w:tcPr>
            <w:tcW w:w="562" w:type="dxa"/>
            <w:shd w:val="clear" w:color="auto" w:fill="F2F2F2" w:themeFill="background1" w:themeFillShade="F2"/>
          </w:tcPr>
          <w:p w14:paraId="2B866604" w14:textId="165E1439" w:rsidR="003A65B7" w:rsidRPr="003460B5" w:rsidRDefault="003A65B7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927" w:type="dxa"/>
          </w:tcPr>
          <w:p w14:paraId="5E046BA3" w14:textId="03609EC4" w:rsidR="003A65B7" w:rsidRPr="003460B5" w:rsidRDefault="003A65B7" w:rsidP="003460B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تتاثر شبكة النقال بالعوائق مثل الأشجار والمباني وعدد المشتركين</w:t>
            </w:r>
          </w:p>
        </w:tc>
        <w:tc>
          <w:tcPr>
            <w:tcW w:w="1548" w:type="dxa"/>
          </w:tcPr>
          <w:p w14:paraId="6AA2314A" w14:textId="77777777" w:rsidR="003A65B7" w:rsidRPr="003460B5" w:rsidRDefault="003A65B7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A65B7" w:rsidRPr="003460B5" w14:paraId="30550833" w14:textId="77777777" w:rsidTr="003460B5">
        <w:tc>
          <w:tcPr>
            <w:tcW w:w="562" w:type="dxa"/>
            <w:shd w:val="clear" w:color="auto" w:fill="F2F2F2" w:themeFill="background1" w:themeFillShade="F2"/>
          </w:tcPr>
          <w:p w14:paraId="26DDF8D3" w14:textId="77777777" w:rsidR="003A65B7" w:rsidRDefault="003A65B7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27" w:type="dxa"/>
          </w:tcPr>
          <w:p w14:paraId="2C9F7BAA" w14:textId="0E532B31" w:rsidR="003A65B7" w:rsidRDefault="003A65B7" w:rsidP="003460B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توفر الالياف الضوئية </w:t>
            </w:r>
            <w:r w:rsidR="00734087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السرعة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الأكبر للانترنت</w:t>
            </w:r>
          </w:p>
        </w:tc>
        <w:tc>
          <w:tcPr>
            <w:tcW w:w="1548" w:type="dxa"/>
          </w:tcPr>
          <w:p w14:paraId="7D57E765" w14:textId="77777777" w:rsidR="003A65B7" w:rsidRPr="003460B5" w:rsidRDefault="003A65B7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</w:tbl>
    <w:p w14:paraId="6FAC60D7" w14:textId="430C01C1" w:rsidR="003460B5" w:rsidRDefault="003460B5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</w:p>
    <w:p w14:paraId="3EAC2773" w14:textId="06E18825" w:rsidR="003460B5" w:rsidRDefault="009F7105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  <w:r>
        <w:rPr>
          <w:rFonts w:hint="cs"/>
          <w:b/>
          <w:bCs/>
          <w:sz w:val="32"/>
          <w:szCs w:val="32"/>
          <w:u w:val="single"/>
          <w:rtl/>
          <w:lang w:val="en-GB"/>
        </w:rPr>
        <w:t>اكملي الفراغات التالية:</w:t>
      </w:r>
    </w:p>
    <w:p w14:paraId="1530B5D5" w14:textId="169EAFDC" w:rsidR="009F7105" w:rsidRDefault="009F7105" w:rsidP="003A65B7">
      <w:pPr>
        <w:pStyle w:val="a4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F7105">
        <w:rPr>
          <w:rFonts w:hint="cs"/>
          <w:sz w:val="28"/>
          <w:szCs w:val="28"/>
          <w:rtl/>
        </w:rPr>
        <w:t>يمكن تقسيم الأقمار الى قسمين.....................و..........................</w:t>
      </w:r>
    </w:p>
    <w:p w14:paraId="60CD4D4F" w14:textId="73B642EB" w:rsidR="009F7105" w:rsidRDefault="003A65B7" w:rsidP="003A65B7">
      <w:pPr>
        <w:pStyle w:val="a4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أنظمة تحديد المواقع ...............................و........................</w:t>
      </w:r>
    </w:p>
    <w:p w14:paraId="32322583" w14:textId="0E1CC137" w:rsidR="003A65B7" w:rsidRPr="009F7105" w:rsidRDefault="003A65B7" w:rsidP="003A65B7">
      <w:pPr>
        <w:pStyle w:val="a4"/>
        <w:numPr>
          <w:ilvl w:val="0"/>
          <w:numId w:val="2"/>
        </w:num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يوجد تصنيفان لأجهزة التعقب ............................و......................</w:t>
      </w:r>
    </w:p>
    <w:sectPr w:rsidR="003A65B7" w:rsidRPr="009F7105" w:rsidSect="0078080F">
      <w:pgSz w:w="11906" w:h="16838"/>
      <w:pgMar w:top="567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4996"/>
    <w:multiLevelType w:val="hybridMultilevel"/>
    <w:tmpl w:val="7BB2FACE"/>
    <w:lvl w:ilvl="0" w:tplc="ED7435AC">
      <w:start w:val="1"/>
      <w:numFmt w:val="decimal"/>
      <w:lvlText w:val="%1."/>
      <w:lvlJc w:val="left"/>
      <w:pPr>
        <w:ind w:left="-548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 w15:restartNumberingAfterBreak="0">
    <w:nsid w:val="7C5928B7"/>
    <w:multiLevelType w:val="hybridMultilevel"/>
    <w:tmpl w:val="2DF09B66"/>
    <w:lvl w:ilvl="0" w:tplc="92183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98353">
    <w:abstractNumId w:val="0"/>
  </w:num>
  <w:num w:numId="2" w16cid:durableId="144893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CC"/>
    <w:rsid w:val="000A55FC"/>
    <w:rsid w:val="000D254E"/>
    <w:rsid w:val="00160B34"/>
    <w:rsid w:val="001A7296"/>
    <w:rsid w:val="002049E4"/>
    <w:rsid w:val="00210FE3"/>
    <w:rsid w:val="00232B2E"/>
    <w:rsid w:val="002520B3"/>
    <w:rsid w:val="002A4338"/>
    <w:rsid w:val="002C3973"/>
    <w:rsid w:val="002F11DE"/>
    <w:rsid w:val="00321AEC"/>
    <w:rsid w:val="003460B5"/>
    <w:rsid w:val="00375CA7"/>
    <w:rsid w:val="003A0479"/>
    <w:rsid w:val="003A65B7"/>
    <w:rsid w:val="004571B5"/>
    <w:rsid w:val="004647D0"/>
    <w:rsid w:val="004C1248"/>
    <w:rsid w:val="0051187C"/>
    <w:rsid w:val="00522816"/>
    <w:rsid w:val="00546408"/>
    <w:rsid w:val="00555F17"/>
    <w:rsid w:val="00674053"/>
    <w:rsid w:val="00734087"/>
    <w:rsid w:val="0078080F"/>
    <w:rsid w:val="008212CF"/>
    <w:rsid w:val="00834CB0"/>
    <w:rsid w:val="00841CF7"/>
    <w:rsid w:val="00863341"/>
    <w:rsid w:val="008821CC"/>
    <w:rsid w:val="00884DA8"/>
    <w:rsid w:val="00973A11"/>
    <w:rsid w:val="00991D36"/>
    <w:rsid w:val="009E4103"/>
    <w:rsid w:val="009F61E2"/>
    <w:rsid w:val="009F7105"/>
    <w:rsid w:val="00A12982"/>
    <w:rsid w:val="00A56E62"/>
    <w:rsid w:val="00AF1136"/>
    <w:rsid w:val="00B35BA0"/>
    <w:rsid w:val="00B50325"/>
    <w:rsid w:val="00B84F01"/>
    <w:rsid w:val="00B853F4"/>
    <w:rsid w:val="00BB7E6C"/>
    <w:rsid w:val="00BD6DDD"/>
    <w:rsid w:val="00BD6E9B"/>
    <w:rsid w:val="00BF3C2D"/>
    <w:rsid w:val="00D135B4"/>
    <w:rsid w:val="00D33516"/>
    <w:rsid w:val="00DF1767"/>
    <w:rsid w:val="00E558A7"/>
    <w:rsid w:val="00E56767"/>
    <w:rsid w:val="00EB41BB"/>
    <w:rsid w:val="00F00ED3"/>
    <w:rsid w:val="00F906FC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10ECD"/>
  <w15:chartTrackingRefBased/>
  <w15:docId w15:val="{76877B91-6B65-4840-BA43-F45F42D0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1CC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1C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آمنه القحطاني</dc:creator>
  <cp:keywords/>
  <dc:description/>
  <cp:lastModifiedBy>منى بنت الأسلمي الشمري</cp:lastModifiedBy>
  <cp:revision>12</cp:revision>
  <cp:lastPrinted>2022-05-29T18:11:00Z</cp:lastPrinted>
  <dcterms:created xsi:type="dcterms:W3CDTF">2022-05-28T07:05:00Z</dcterms:created>
  <dcterms:modified xsi:type="dcterms:W3CDTF">2022-05-29T18:22:00Z</dcterms:modified>
</cp:coreProperties>
</file>